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6A2" w14:textId="77777777" w:rsidR="00732AEF" w:rsidRDefault="00732AEF" w:rsidP="00732AEF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>DJEČJI VRTIĆ „LATICA“ KLENOVNIK</w:t>
      </w:r>
    </w:p>
    <w:p w14:paraId="514EEB0F" w14:textId="77777777" w:rsidR="00732AEF" w:rsidRDefault="00732AEF" w:rsidP="00732AEF">
      <w:pPr>
        <w:rPr>
          <w:rFonts w:ascii="Arial Nova" w:hAnsi="Arial Nova"/>
          <w:b/>
        </w:rPr>
      </w:pPr>
    </w:p>
    <w:p w14:paraId="5B9C7FDB" w14:textId="77777777" w:rsidR="00732AEF" w:rsidRDefault="00732AEF" w:rsidP="00732AEF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RKP 31624</w:t>
      </w:r>
    </w:p>
    <w:p w14:paraId="1DE1D37F" w14:textId="77777777" w:rsidR="00732AEF" w:rsidRDefault="00732AEF" w:rsidP="00732AEF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Razina 21 – proračunski korisnik jedinica lokalne i područne (regionalne) samouprave</w:t>
      </w:r>
    </w:p>
    <w:p w14:paraId="7B7B67EE" w14:textId="77777777" w:rsidR="00732AEF" w:rsidRDefault="00732AEF" w:rsidP="00732AEF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Razdjel – nema razdjela</w:t>
      </w:r>
    </w:p>
    <w:p w14:paraId="484F0986" w14:textId="77777777" w:rsidR="00732AEF" w:rsidRDefault="00732AEF" w:rsidP="00732AEF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 xml:space="preserve">Šifra djelatnosti – 8510 – predškolsko obrazovanje </w:t>
      </w:r>
    </w:p>
    <w:p w14:paraId="1B2D4175" w14:textId="77777777" w:rsidR="00732AEF" w:rsidRDefault="00732AEF" w:rsidP="00732AEF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Varaždinska županija 05</w:t>
      </w:r>
    </w:p>
    <w:p w14:paraId="3234EEEF" w14:textId="77777777" w:rsidR="00732AEF" w:rsidRDefault="00732AEF" w:rsidP="00732AEF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Općina Klenovnik – 189</w:t>
      </w:r>
    </w:p>
    <w:p w14:paraId="33BF20F7" w14:textId="77777777" w:rsidR="00732AEF" w:rsidRDefault="00732AEF" w:rsidP="00732AEF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Oznaka razdoblje: 2024 - 12</w:t>
      </w:r>
    </w:p>
    <w:p w14:paraId="46606AEA" w14:textId="77777777" w:rsidR="00732AEF" w:rsidRDefault="00732AEF" w:rsidP="00732AEF">
      <w:pPr>
        <w:rPr>
          <w:rFonts w:ascii="Arial Nova" w:hAnsi="Arial Nova"/>
          <w:bCs/>
        </w:rPr>
      </w:pPr>
    </w:p>
    <w:p w14:paraId="7BF25BE9" w14:textId="778035B5" w:rsidR="00732AEF" w:rsidRPr="00F6060B" w:rsidRDefault="00732AEF" w:rsidP="00732AEF">
      <w:pPr>
        <w:rPr>
          <w:rFonts w:ascii="Arial Nova" w:hAnsi="Arial Nova"/>
          <w:bCs/>
        </w:rPr>
      </w:pPr>
      <w:r>
        <w:rPr>
          <w:rFonts w:ascii="Arial Nova" w:hAnsi="Arial Nova"/>
          <w:bCs/>
        </w:rPr>
        <w:t>KLASA</w:t>
      </w:r>
      <w:r w:rsidRPr="00F6060B">
        <w:rPr>
          <w:rFonts w:ascii="Arial Nova" w:hAnsi="Arial Nova"/>
          <w:bCs/>
        </w:rPr>
        <w:t>: 400-</w:t>
      </w:r>
      <w:r w:rsidR="00F6060B" w:rsidRPr="00F6060B">
        <w:rPr>
          <w:rFonts w:ascii="Arial Nova" w:hAnsi="Arial Nova"/>
          <w:bCs/>
        </w:rPr>
        <w:t>04/25-01/1</w:t>
      </w:r>
    </w:p>
    <w:p w14:paraId="1BBCEFBC" w14:textId="2E1B3720" w:rsidR="00732AEF" w:rsidRPr="00F6060B" w:rsidRDefault="00732AEF" w:rsidP="00732AEF">
      <w:pPr>
        <w:rPr>
          <w:rFonts w:ascii="Arial Nova" w:hAnsi="Arial Nova"/>
        </w:rPr>
      </w:pPr>
      <w:r w:rsidRPr="00F6060B">
        <w:rPr>
          <w:rFonts w:ascii="Arial Nova" w:hAnsi="Arial Nova"/>
        </w:rPr>
        <w:t>URBROJ: 2186-15-1-</w:t>
      </w:r>
      <w:r w:rsidR="00F6060B" w:rsidRPr="00F6060B">
        <w:rPr>
          <w:rFonts w:ascii="Arial Nova" w:hAnsi="Arial Nova"/>
        </w:rPr>
        <w:t>02</w:t>
      </w:r>
      <w:r w:rsidR="00F6060B">
        <w:rPr>
          <w:rFonts w:ascii="Arial Nova" w:hAnsi="Arial Nova"/>
        </w:rPr>
        <w:t>-25</w:t>
      </w:r>
      <w:r w:rsidR="00F6060B" w:rsidRPr="00F6060B">
        <w:rPr>
          <w:rFonts w:ascii="Arial Nova" w:hAnsi="Arial Nova"/>
        </w:rPr>
        <w:t>-2</w:t>
      </w:r>
    </w:p>
    <w:p w14:paraId="3A45BCF7" w14:textId="2EE9B801" w:rsidR="00732AEF" w:rsidRDefault="00732AEF" w:rsidP="00732AEF">
      <w:pPr>
        <w:rPr>
          <w:rFonts w:ascii="Arial Nova" w:hAnsi="Arial Nova"/>
        </w:rPr>
      </w:pPr>
      <w:r w:rsidRPr="00F6060B">
        <w:rPr>
          <w:rFonts w:ascii="Arial Nova" w:hAnsi="Arial Nova"/>
        </w:rPr>
        <w:t>Klenovnik, 2</w:t>
      </w:r>
      <w:r w:rsidR="00F6060B" w:rsidRPr="00F6060B">
        <w:rPr>
          <w:rFonts w:ascii="Arial Nova" w:hAnsi="Arial Nova"/>
        </w:rPr>
        <w:t>9</w:t>
      </w:r>
      <w:r w:rsidRPr="00F6060B">
        <w:rPr>
          <w:rFonts w:ascii="Arial Nova" w:hAnsi="Arial Nova"/>
        </w:rPr>
        <w:t>. siječanj 2025.</w:t>
      </w:r>
      <w:r>
        <w:rPr>
          <w:rFonts w:ascii="Arial Nova" w:hAnsi="Arial Nova"/>
        </w:rPr>
        <w:t xml:space="preserve"> </w:t>
      </w:r>
    </w:p>
    <w:p w14:paraId="206F1604" w14:textId="77777777" w:rsidR="00732AEF" w:rsidRDefault="00732AEF" w:rsidP="00732AEF">
      <w:pPr>
        <w:rPr>
          <w:rFonts w:ascii="Arial Nova" w:hAnsi="Arial Nova"/>
          <w:b/>
          <w:bCs/>
        </w:rPr>
      </w:pPr>
    </w:p>
    <w:p w14:paraId="60AC5977" w14:textId="77777777" w:rsidR="00732AEF" w:rsidRDefault="00732AEF" w:rsidP="00732AEF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BILJEŠKE UZ FINANCIJSKE IZVJEŠTAJE </w:t>
      </w:r>
    </w:p>
    <w:p w14:paraId="4EF1050B" w14:textId="01AE2684" w:rsidR="00732AEF" w:rsidRDefault="00732AEF" w:rsidP="00732AEF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ZA RAZDOBLJE OD 01.01. – 31.12.2024. GODINE </w:t>
      </w:r>
    </w:p>
    <w:p w14:paraId="0F5B5688" w14:textId="77777777" w:rsidR="00732AEF" w:rsidRDefault="00732AEF" w:rsidP="00732AEF">
      <w:pPr>
        <w:jc w:val="center"/>
        <w:rPr>
          <w:rFonts w:ascii="Arial Nova" w:hAnsi="Arial Nova"/>
          <w:b/>
          <w:bCs/>
        </w:rPr>
      </w:pPr>
    </w:p>
    <w:p w14:paraId="3E136996" w14:textId="77777777" w:rsidR="00732AEF" w:rsidRDefault="00732AEF" w:rsidP="00732AEF">
      <w:pPr>
        <w:jc w:val="center"/>
        <w:rPr>
          <w:rFonts w:ascii="Arial Nova" w:hAnsi="Arial Nova"/>
          <w:b/>
          <w:bCs/>
        </w:rPr>
      </w:pPr>
    </w:p>
    <w:p w14:paraId="09C67297" w14:textId="77777777" w:rsidR="00732AEF" w:rsidRDefault="00732AEF" w:rsidP="00732AEF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 TEMELJI SASTAVLJANJA FINANCIJSKIH IZVJEŠTAJA </w:t>
      </w:r>
    </w:p>
    <w:p w14:paraId="1D26CF31" w14:textId="77777777" w:rsidR="00732AEF" w:rsidRDefault="00732AEF" w:rsidP="00732AEF">
      <w:pPr>
        <w:jc w:val="both"/>
        <w:rPr>
          <w:rFonts w:ascii="Arial Nova" w:hAnsi="Arial Nova"/>
          <w:b/>
          <w:bCs/>
        </w:rPr>
      </w:pPr>
    </w:p>
    <w:p w14:paraId="74E75773" w14:textId="77777777" w:rsidR="00732AEF" w:rsidRDefault="00732AEF" w:rsidP="00732AEF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Osnovni podaci</w:t>
      </w:r>
    </w:p>
    <w:p w14:paraId="6A12D002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br/>
        <w:t>Dječji vrtić Latica, Klenovnik 32 ,42244 Klenovnik</w:t>
      </w:r>
    </w:p>
    <w:p w14:paraId="6EC2D908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Matični broj: 01191977</w:t>
      </w:r>
    </w:p>
    <w:p w14:paraId="440CEEDC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OIB 01051543765</w:t>
      </w:r>
    </w:p>
    <w:p w14:paraId="3F343794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IBAN: HR2123600001101731327</w:t>
      </w:r>
    </w:p>
    <w:p w14:paraId="5144F172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Ravnateljica: Mirjana De </w:t>
      </w:r>
      <w:proofErr w:type="spellStart"/>
      <w:r>
        <w:rPr>
          <w:rFonts w:ascii="Arial Nova" w:hAnsi="Arial Nova"/>
        </w:rPr>
        <w:t>Lai</w:t>
      </w:r>
      <w:proofErr w:type="spellEnd"/>
    </w:p>
    <w:p w14:paraId="5CEF8398" w14:textId="77777777" w:rsidR="00732AEF" w:rsidRDefault="00732AEF" w:rsidP="00732AEF">
      <w:pPr>
        <w:jc w:val="both"/>
        <w:rPr>
          <w:rFonts w:ascii="Arial Nova" w:hAnsi="Arial Nova"/>
        </w:rPr>
      </w:pPr>
    </w:p>
    <w:p w14:paraId="6B984E9C" w14:textId="77777777" w:rsidR="00732AEF" w:rsidRDefault="00732AEF" w:rsidP="00732AEF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Zakonska regulativa za sastavljanje financijskih izvještaja </w:t>
      </w:r>
    </w:p>
    <w:p w14:paraId="4D0CA232" w14:textId="77777777" w:rsidR="00732AEF" w:rsidRDefault="00732AEF" w:rsidP="00732AEF">
      <w:pPr>
        <w:jc w:val="both"/>
        <w:rPr>
          <w:rFonts w:ascii="Arial Nova" w:hAnsi="Arial Nova"/>
        </w:rPr>
      </w:pPr>
    </w:p>
    <w:p w14:paraId="78B724D0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Financijska izvješća za razdoblje od 01. siječnja do 31. prosinca 2024. godine sastavljena su sukladno propisima koji uređuju proračunsko računovodstvo:</w:t>
      </w:r>
    </w:p>
    <w:p w14:paraId="250C38CC" w14:textId="77777777" w:rsidR="00732AEF" w:rsidRDefault="00732AEF" w:rsidP="00732AEF">
      <w:pPr>
        <w:jc w:val="both"/>
        <w:rPr>
          <w:rFonts w:ascii="Arial Nova" w:hAnsi="Arial Nova"/>
        </w:rPr>
      </w:pPr>
    </w:p>
    <w:p w14:paraId="60EBC00D" w14:textId="77777777" w:rsidR="00732AEF" w:rsidRDefault="00732AEF" w:rsidP="00732AEF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Zakon o proračunu („Narodne novine“ broj 144/21)</w:t>
      </w:r>
    </w:p>
    <w:p w14:paraId="4F3399AC" w14:textId="77777777" w:rsidR="00732AEF" w:rsidRDefault="00732AEF" w:rsidP="00732AEF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Pravilnik o proračunskom računovodstvu i računskom planu („Narodne novine“ broj 158/23)</w:t>
      </w:r>
    </w:p>
    <w:p w14:paraId="099B4B5B" w14:textId="77777777" w:rsidR="00732AEF" w:rsidRDefault="00732AEF" w:rsidP="00732AEF">
      <w:pPr>
        <w:pStyle w:val="Odlomakpopisa"/>
        <w:numPr>
          <w:ilvl w:val="0"/>
          <w:numId w:val="2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Pravilnik o financijskom izvještavanju u proračunskom računovodstvu („Narodne novine“ broj 37/22)</w:t>
      </w:r>
    </w:p>
    <w:p w14:paraId="25A69CCE" w14:textId="77777777" w:rsidR="00732AEF" w:rsidRDefault="00732AEF" w:rsidP="00732AEF">
      <w:pPr>
        <w:jc w:val="both"/>
        <w:rPr>
          <w:rFonts w:ascii="Arial Nova" w:hAnsi="Arial Nova"/>
        </w:rPr>
      </w:pPr>
    </w:p>
    <w:p w14:paraId="03DA4DE7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Za izvještajno razdoblje Financijski plan Dječjeg vrtića Latica Klenovnik za 2024. godinu donesen je dana 23. studenog 2023. godine na 16. sjednici Upravnog vijeća (KLASA: 400-02/23-01/02, URBROJ: 2186-15-1-03-23-01), Izmjene i dopune Financijskog plana </w:t>
      </w:r>
      <w:r>
        <w:rPr>
          <w:rFonts w:ascii="Arial Nova" w:hAnsi="Arial Nova"/>
        </w:rPr>
        <w:lastRenderedPageBreak/>
        <w:t xml:space="preserve">Dječjeg vrtića Latica Klenovnik donesene su 30. rujna 2024. godine na 23. sjednici Upravnog vijeća (KLASA: 400-02/24-01/02, URBROJ: 2186-15-1-03-24-01). </w:t>
      </w:r>
    </w:p>
    <w:p w14:paraId="68EB39D5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p w14:paraId="231692F2" w14:textId="77777777" w:rsidR="00732AEF" w:rsidRDefault="00732AEF" w:rsidP="00732AEF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Financijski izvještaji Dječjeg vrtića Latica za razdoblje siječanj – prosinac 2024. godine sastoji se od:</w:t>
      </w:r>
    </w:p>
    <w:p w14:paraId="34101D57" w14:textId="77777777" w:rsidR="00732AEF" w:rsidRDefault="00732AEF" w:rsidP="00732AEF">
      <w:pPr>
        <w:jc w:val="both"/>
        <w:rPr>
          <w:rFonts w:ascii="Arial Nova" w:hAnsi="Arial Nova"/>
        </w:rPr>
      </w:pPr>
    </w:p>
    <w:p w14:paraId="69425AC2" w14:textId="77777777" w:rsidR="00732AEF" w:rsidRDefault="00732AEF" w:rsidP="00732AEF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Bilance na datum 31.12.2024. godine – Obrazac BIL</w:t>
      </w:r>
    </w:p>
    <w:p w14:paraId="31A0C19C" w14:textId="77777777" w:rsidR="00732AEF" w:rsidRDefault="00732AEF" w:rsidP="00732AEF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Izvještaj o prihodima i rashodima, primicima i izdacima za razdoblje od  01. siječnja do 31. prosinca 2024. godine – Obrazac PR - RAS </w:t>
      </w:r>
    </w:p>
    <w:p w14:paraId="7F303E2E" w14:textId="77777777" w:rsidR="00732AEF" w:rsidRDefault="00732AEF" w:rsidP="00732AEF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Izvještaj o rashodima prema funkcijskoj klasifikaciji za razdoblje od 01. siječnja do 31. prosinca 2024. godine – Obrazac Ras funkcijski </w:t>
      </w:r>
    </w:p>
    <w:p w14:paraId="78CE79F8" w14:textId="77777777" w:rsidR="00732AEF" w:rsidRDefault="00732AEF" w:rsidP="00732AEF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Izvještaj o promijeni u vrijednosti i obujmu imovina i obveza – Obrazac P – VRIO</w:t>
      </w:r>
    </w:p>
    <w:p w14:paraId="242A2AB0" w14:textId="77777777" w:rsidR="00732AEF" w:rsidRDefault="00732AEF" w:rsidP="00732AEF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Izvještaj o obvezama – Obrazac OBVEZE</w:t>
      </w:r>
    </w:p>
    <w:p w14:paraId="00B464B4" w14:textId="77777777" w:rsidR="00732AEF" w:rsidRDefault="00732AEF" w:rsidP="00732AEF">
      <w:pPr>
        <w:pStyle w:val="Odlomakpopisa"/>
        <w:numPr>
          <w:ilvl w:val="0"/>
          <w:numId w:val="3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Bilješke </w:t>
      </w:r>
    </w:p>
    <w:p w14:paraId="2387FACD" w14:textId="77777777" w:rsidR="00732AEF" w:rsidRDefault="00732AEF" w:rsidP="00732AEF">
      <w:pPr>
        <w:jc w:val="both"/>
        <w:rPr>
          <w:rFonts w:ascii="Arial Nova" w:hAnsi="Arial Nova"/>
        </w:rPr>
      </w:pPr>
    </w:p>
    <w:p w14:paraId="32AD40CC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Dječji vrtić Latica je ustanova ranog i predškolskog odgoja čiji je osnivač i vlasnik Općina Klenovnik i čiji je proračunski korisnik. Otvoreni je 1978. godine u sklopu Dječjeg vrtića Ivančice iz Ivanca, a kao samostalna ustanova počinje djelovati od 01. svibnja 1995. godine. </w:t>
      </w:r>
    </w:p>
    <w:p w14:paraId="3B9BAB89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Vrtić je samostalna jedinica bez područnih odjeljenja. </w:t>
      </w:r>
    </w:p>
    <w:p w14:paraId="5E108BA9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vrtiću djeluju tri odgojne skupine, i to, mlađa mješovita, uz koju još djeluju srednja i starija mješovita.</w:t>
      </w:r>
    </w:p>
    <w:p w14:paraId="3BCAAF4E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 dječjem vrtiću prosječno boravi 55 – ero djece koja borave u primarnom programu vrtića, provodi se program vanjske </w:t>
      </w:r>
      <w:proofErr w:type="spellStart"/>
      <w:r>
        <w:rPr>
          <w:rFonts w:ascii="Arial Nova" w:hAnsi="Arial Nova"/>
        </w:rPr>
        <w:t>predšklole</w:t>
      </w:r>
      <w:proofErr w:type="spellEnd"/>
      <w:r>
        <w:rPr>
          <w:rFonts w:ascii="Arial Nova" w:hAnsi="Arial Nova"/>
        </w:rPr>
        <w:t xml:space="preserve"> i program ranog učenja engleskog jezika. </w:t>
      </w:r>
    </w:p>
    <w:p w14:paraId="69B4262A" w14:textId="77777777" w:rsidR="00732AEF" w:rsidRDefault="00732AEF" w:rsidP="00732AEF">
      <w:pPr>
        <w:jc w:val="both"/>
        <w:rPr>
          <w:rFonts w:ascii="Arial Nova" w:hAnsi="Arial Nova"/>
        </w:rPr>
      </w:pPr>
    </w:p>
    <w:p w14:paraId="3F290980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Podaci u stupcu „Ostvareno u izvještajnom razdoblju prethodne godine“ automatski su popunjeni preko aplikacije RKPFI, te su na taj način i preuzeti.</w:t>
      </w:r>
    </w:p>
    <w:p w14:paraId="245E5116" w14:textId="77777777" w:rsidR="00732AEF" w:rsidRDefault="00732AEF" w:rsidP="00732AEF">
      <w:pPr>
        <w:jc w:val="both"/>
        <w:rPr>
          <w:rFonts w:ascii="Arial Nova" w:hAnsi="Arial Nova"/>
        </w:rPr>
      </w:pPr>
    </w:p>
    <w:p w14:paraId="51598DCF" w14:textId="77777777" w:rsidR="00732AEF" w:rsidRDefault="00732AEF" w:rsidP="00732AEF">
      <w:pPr>
        <w:jc w:val="both"/>
        <w:rPr>
          <w:rFonts w:ascii="Arial Nova" w:hAnsi="Arial Nova"/>
          <w:b/>
          <w:bCs/>
        </w:rPr>
      </w:pPr>
    </w:p>
    <w:p w14:paraId="73A22FB6" w14:textId="77777777" w:rsidR="00732AEF" w:rsidRDefault="00732AEF" w:rsidP="00732AEF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BILANCA NA DAN 31.12.2024. GODINE</w:t>
      </w:r>
    </w:p>
    <w:p w14:paraId="300D6070" w14:textId="77777777" w:rsidR="00732AEF" w:rsidRDefault="00732AEF" w:rsidP="00732AEF">
      <w:pPr>
        <w:jc w:val="center"/>
        <w:rPr>
          <w:rFonts w:ascii="Arial Nova" w:hAnsi="Arial Nova"/>
        </w:rPr>
      </w:pPr>
    </w:p>
    <w:p w14:paraId="0C398454" w14:textId="77777777" w:rsidR="00732AEF" w:rsidRDefault="00732AEF" w:rsidP="00732AEF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Bilanca predstavlja vrijednosno iskazani pregled imovine, obveza i vlastitih izvora.</w:t>
      </w:r>
    </w:p>
    <w:p w14:paraId="723247F3" w14:textId="50ECC1D7" w:rsidR="00AD36E1" w:rsidRDefault="00AD36E1">
      <w:pPr>
        <w:rPr>
          <w:rFonts w:ascii="Arial Nova" w:hAnsi="Arial Nova"/>
        </w:rPr>
      </w:pPr>
    </w:p>
    <w:p w14:paraId="201951BB" w14:textId="77777777" w:rsidR="00732AEF" w:rsidRPr="00A063F8" w:rsidRDefault="00732AEF">
      <w:pPr>
        <w:rPr>
          <w:rFonts w:ascii="Arial Nova" w:hAnsi="Arial Nova"/>
          <w:b/>
          <w:bCs/>
        </w:rPr>
      </w:pPr>
      <w:r w:rsidRPr="00A063F8">
        <w:rPr>
          <w:rFonts w:ascii="Arial Nova" w:hAnsi="Arial Nova"/>
          <w:b/>
          <w:bCs/>
        </w:rPr>
        <w:t>Šifra 011 - Materijalna imovina – prirodna bogatstva</w:t>
      </w:r>
    </w:p>
    <w:p w14:paraId="153791CD" w14:textId="77777777" w:rsidR="00732AEF" w:rsidRDefault="00732AEF">
      <w:pPr>
        <w:rPr>
          <w:rFonts w:ascii="Arial Nova" w:hAnsi="Arial Nova"/>
        </w:rPr>
      </w:pPr>
    </w:p>
    <w:p w14:paraId="25D53863" w14:textId="67496051" w:rsidR="00732AEF" w:rsidRDefault="00732AEF" w:rsidP="00A063F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 2024. godini nije došlo do povećanja vrijednosti zemljišta te je vrijednost na kraju godine iznosila 4.380,38 eura kao i u 2023. godini.</w:t>
      </w:r>
    </w:p>
    <w:p w14:paraId="0500EC1B" w14:textId="0F6E71C6" w:rsidR="00732AEF" w:rsidRDefault="00732AEF">
      <w:pPr>
        <w:rPr>
          <w:rFonts w:ascii="Arial Nova" w:hAnsi="Arial Nova"/>
        </w:rPr>
      </w:pPr>
    </w:p>
    <w:p w14:paraId="1B0F619E" w14:textId="506E4B42" w:rsidR="00732AEF" w:rsidRPr="00A063F8" w:rsidRDefault="00732AEF">
      <w:pPr>
        <w:rPr>
          <w:rFonts w:ascii="Arial Nova" w:hAnsi="Arial Nova"/>
          <w:b/>
          <w:bCs/>
        </w:rPr>
      </w:pPr>
      <w:r w:rsidRPr="00A063F8">
        <w:rPr>
          <w:rFonts w:ascii="Arial Nova" w:hAnsi="Arial Nova"/>
          <w:b/>
          <w:bCs/>
        </w:rPr>
        <w:t>Šifra 012</w:t>
      </w:r>
      <w:r w:rsidR="00430A5B" w:rsidRPr="00A063F8">
        <w:rPr>
          <w:rFonts w:ascii="Arial Nova" w:hAnsi="Arial Nova"/>
          <w:b/>
          <w:bCs/>
        </w:rPr>
        <w:t>1 i 02921</w:t>
      </w:r>
      <w:r w:rsidRPr="00A063F8">
        <w:rPr>
          <w:rFonts w:ascii="Arial Nova" w:hAnsi="Arial Nova"/>
          <w:b/>
          <w:bCs/>
        </w:rPr>
        <w:t xml:space="preserve"> </w:t>
      </w:r>
      <w:r w:rsidR="00430A5B" w:rsidRPr="00A063F8">
        <w:rPr>
          <w:rFonts w:ascii="Arial Nova" w:hAnsi="Arial Nova"/>
          <w:b/>
          <w:bCs/>
        </w:rPr>
        <w:t xml:space="preserve">– Građevinski objekti </w:t>
      </w:r>
    </w:p>
    <w:p w14:paraId="3249F8FF" w14:textId="77777777" w:rsidR="00A063F8" w:rsidRDefault="00A063F8">
      <w:pPr>
        <w:rPr>
          <w:rFonts w:ascii="Arial Nova" w:hAnsi="Arial Nova"/>
        </w:rPr>
      </w:pPr>
    </w:p>
    <w:p w14:paraId="1F7D5034" w14:textId="62ECE53A" w:rsidR="00430A5B" w:rsidRDefault="00A063F8" w:rsidP="00A063F8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Vrijednost građevinskog objekta ostala je ista kao i u 2023. godini, a razlika je između vrijednosti i ispravka vrijednosti za 2024. godinu. </w:t>
      </w:r>
    </w:p>
    <w:p w14:paraId="3522D1A4" w14:textId="153847F1" w:rsidR="00A063F8" w:rsidRDefault="00A063F8" w:rsidP="00A063F8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>Povećanje ispravka vrijednosti uvećano je za 1.121,26 eura, te je ukupan ispravak vrijednosti 53.105,82 eura te je vrijednost zgrade vrtića na dan 31.12.2024. godine 36.595,15 eura.</w:t>
      </w:r>
    </w:p>
    <w:p w14:paraId="7E5B60FA" w14:textId="2B2CB461" w:rsidR="00732AEF" w:rsidRDefault="00732AEF">
      <w:pPr>
        <w:rPr>
          <w:rFonts w:ascii="Arial Nova" w:hAnsi="Arial Nova"/>
        </w:rPr>
      </w:pPr>
    </w:p>
    <w:p w14:paraId="6D10C02E" w14:textId="761CC613" w:rsidR="00A063F8" w:rsidRPr="00722327" w:rsidRDefault="00A063F8">
      <w:pPr>
        <w:rPr>
          <w:rFonts w:ascii="Arial Nova" w:hAnsi="Arial Nova"/>
          <w:b/>
          <w:bCs/>
        </w:rPr>
      </w:pPr>
      <w:r w:rsidRPr="00722327">
        <w:rPr>
          <w:rFonts w:ascii="Arial Nova" w:hAnsi="Arial Nova"/>
          <w:b/>
          <w:bCs/>
        </w:rPr>
        <w:t xml:space="preserve">Šifra 022 i 02922 – Postrojenje i oprema </w:t>
      </w:r>
    </w:p>
    <w:p w14:paraId="48E7BC17" w14:textId="7D279B7D" w:rsidR="00A063F8" w:rsidRDefault="00A063F8">
      <w:pPr>
        <w:rPr>
          <w:rFonts w:ascii="Arial Nova" w:hAnsi="Arial Nova"/>
        </w:rPr>
      </w:pPr>
    </w:p>
    <w:p w14:paraId="73850225" w14:textId="58314319" w:rsidR="00A063F8" w:rsidRDefault="00F65B76">
      <w:pPr>
        <w:rPr>
          <w:rFonts w:ascii="Arial Nova" w:hAnsi="Arial Nova"/>
        </w:rPr>
      </w:pPr>
      <w:r>
        <w:rPr>
          <w:rFonts w:ascii="Arial Nova" w:hAnsi="Arial Nova"/>
        </w:rPr>
        <w:t>U tekućoj godini došlo je do povećanja v</w:t>
      </w:r>
      <w:r w:rsidR="00A063F8">
        <w:rPr>
          <w:rFonts w:ascii="Arial Nova" w:hAnsi="Arial Nova"/>
        </w:rPr>
        <w:t>rijednost</w:t>
      </w:r>
      <w:r>
        <w:rPr>
          <w:rFonts w:ascii="Arial Nova" w:hAnsi="Arial Nova"/>
        </w:rPr>
        <w:t>i</w:t>
      </w:r>
      <w:r w:rsidR="00A063F8">
        <w:rPr>
          <w:rFonts w:ascii="Arial Nova" w:hAnsi="Arial Nova"/>
        </w:rPr>
        <w:t xml:space="preserve"> postrojenja i opreme za 2.547</w:t>
      </w:r>
      <w:r>
        <w:rPr>
          <w:rFonts w:ascii="Arial Nova" w:hAnsi="Arial Nova"/>
        </w:rPr>
        <w:t xml:space="preserve">,63 eura kolika je vrijednost nabavljene opreme u 2024. godini. </w:t>
      </w:r>
    </w:p>
    <w:p w14:paraId="74E7ECEC" w14:textId="48D86254" w:rsidR="00F65B76" w:rsidRDefault="00F65B76" w:rsidP="00F65B7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Na kraju godine isknjižena je stara i dotrajala oprema u vrijednosti od 2.384.75 eura. </w:t>
      </w:r>
    </w:p>
    <w:p w14:paraId="328B1754" w14:textId="2077F338" w:rsidR="00F65B76" w:rsidRDefault="00F65B76" w:rsidP="00F65B7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Izvršen je ispravak vrijednosti postrojenja i opreme u iznosu od 1.429,92 eura pa je ukupni iznos ispravka vrijednosti 12.801,99 eura te je vrijednost opreme na dan 31.12.2024. godine 6.488,22 eura.</w:t>
      </w:r>
    </w:p>
    <w:p w14:paraId="34BA7779" w14:textId="70862569" w:rsidR="00F65B76" w:rsidRDefault="00F65B76" w:rsidP="00F65B76">
      <w:pPr>
        <w:jc w:val="both"/>
        <w:rPr>
          <w:rFonts w:ascii="Arial Nova" w:hAnsi="Arial Nova"/>
        </w:rPr>
      </w:pPr>
    </w:p>
    <w:p w14:paraId="65561FC8" w14:textId="096D68E9" w:rsidR="00F65B76" w:rsidRPr="00722327" w:rsidRDefault="00F65B76" w:rsidP="00F65B76">
      <w:pPr>
        <w:jc w:val="both"/>
        <w:rPr>
          <w:rFonts w:ascii="Arial Nova" w:hAnsi="Arial Nova"/>
          <w:b/>
          <w:bCs/>
        </w:rPr>
      </w:pPr>
      <w:r w:rsidRPr="00722327">
        <w:rPr>
          <w:rFonts w:ascii="Arial Nova" w:hAnsi="Arial Nova"/>
          <w:b/>
          <w:bCs/>
        </w:rPr>
        <w:t xml:space="preserve">Šifra 04 – Sitni inventar i </w:t>
      </w:r>
      <w:proofErr w:type="spellStart"/>
      <w:r w:rsidRPr="00722327">
        <w:rPr>
          <w:rFonts w:ascii="Arial Nova" w:hAnsi="Arial Nova"/>
          <w:b/>
          <w:bCs/>
        </w:rPr>
        <w:t>autogume</w:t>
      </w:r>
      <w:proofErr w:type="spellEnd"/>
    </w:p>
    <w:p w14:paraId="455E57BC" w14:textId="4F589DC3" w:rsidR="00F65B76" w:rsidRDefault="00F65B76" w:rsidP="00F65B76">
      <w:pPr>
        <w:jc w:val="both"/>
        <w:rPr>
          <w:rFonts w:ascii="Arial Nova" w:hAnsi="Arial Nova"/>
        </w:rPr>
      </w:pPr>
    </w:p>
    <w:p w14:paraId="15A93336" w14:textId="37AD97F5" w:rsidR="00F65B76" w:rsidRDefault="00F65B76" w:rsidP="00F65B7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Iznos sitnog inventara i </w:t>
      </w:r>
      <w:proofErr w:type="spellStart"/>
      <w:r>
        <w:rPr>
          <w:rFonts w:ascii="Arial Nova" w:hAnsi="Arial Nova"/>
        </w:rPr>
        <w:t>autoguma</w:t>
      </w:r>
      <w:proofErr w:type="spellEnd"/>
      <w:r>
        <w:rPr>
          <w:rFonts w:ascii="Arial Nova" w:hAnsi="Arial Nova"/>
        </w:rPr>
        <w:t xml:space="preserve"> u tekućoj godini povećani je za 100,00 eura u odnosu na prethodnu godinu. U tijeku godine nabavljen je sitni inventar u vrijednosti od 100,00 eura. Ispravak vrijednosti sitnog inventara iznosi 100,00 eura, stoga je sadašnja vrijednost nula. </w:t>
      </w:r>
    </w:p>
    <w:p w14:paraId="19AB5BE0" w14:textId="5DF06EAC" w:rsidR="00F65B76" w:rsidRDefault="00F65B76" w:rsidP="00F65B76">
      <w:pPr>
        <w:jc w:val="both"/>
        <w:rPr>
          <w:rFonts w:ascii="Arial Nova" w:hAnsi="Arial Nova"/>
        </w:rPr>
      </w:pPr>
    </w:p>
    <w:p w14:paraId="6BD2B591" w14:textId="1BC0C2A0" w:rsidR="00F65B76" w:rsidRPr="00722327" w:rsidRDefault="00F65B76" w:rsidP="00F65B76">
      <w:pPr>
        <w:jc w:val="both"/>
        <w:rPr>
          <w:rFonts w:ascii="Arial Nova" w:hAnsi="Arial Nova"/>
          <w:b/>
          <w:bCs/>
        </w:rPr>
      </w:pPr>
      <w:r w:rsidRPr="00722327">
        <w:rPr>
          <w:rFonts w:ascii="Arial Nova" w:hAnsi="Arial Nova"/>
          <w:b/>
          <w:bCs/>
        </w:rPr>
        <w:t>Šifra 165 – Potraživanja za upravne i administrativne pristojbe, pristojbe po posebnim propisima i naknade</w:t>
      </w:r>
    </w:p>
    <w:p w14:paraId="4CF73E14" w14:textId="441569D2" w:rsidR="00F65B76" w:rsidRDefault="00F65B76" w:rsidP="00F65B76">
      <w:pPr>
        <w:jc w:val="both"/>
        <w:rPr>
          <w:rFonts w:ascii="Arial Nova" w:hAnsi="Arial Nova"/>
        </w:rPr>
      </w:pPr>
    </w:p>
    <w:p w14:paraId="04896DFE" w14:textId="1CAA84D7" w:rsidR="00F65B76" w:rsidRDefault="00F65B76" w:rsidP="00F65B76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Iznos potraživanja odnosi se na potraživanja za prihode </w:t>
      </w:r>
      <w:r w:rsidR="00400675">
        <w:rPr>
          <w:rFonts w:ascii="Arial Nova" w:hAnsi="Arial Nova"/>
        </w:rPr>
        <w:t>po posebnim propisima i to:</w:t>
      </w:r>
    </w:p>
    <w:p w14:paraId="54B6E294" w14:textId="071F23A2" w:rsidR="00400675" w:rsidRDefault="00400675" w:rsidP="00F65B76">
      <w:pPr>
        <w:jc w:val="both"/>
        <w:rPr>
          <w:rFonts w:ascii="Arial Nova" w:hAnsi="Arial Nova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665"/>
        <w:gridCol w:w="3544"/>
      </w:tblGrid>
      <w:tr w:rsidR="00722327" w14:paraId="3697C4EE" w14:textId="77777777" w:rsidTr="00722327">
        <w:tc>
          <w:tcPr>
            <w:tcW w:w="5665" w:type="dxa"/>
          </w:tcPr>
          <w:p w14:paraId="03BB4197" w14:textId="5106079E" w:rsidR="00722327" w:rsidRPr="00722327" w:rsidRDefault="00722327" w:rsidP="00F65B76">
            <w:pPr>
              <w:jc w:val="both"/>
              <w:rPr>
                <w:rFonts w:ascii="Arial Nova" w:hAnsi="Arial Nova"/>
                <w:b/>
                <w:bCs/>
              </w:rPr>
            </w:pPr>
            <w:r w:rsidRPr="00722327">
              <w:rPr>
                <w:rFonts w:ascii="Arial Nova" w:hAnsi="Arial Nova"/>
                <w:b/>
                <w:bCs/>
              </w:rPr>
              <w:t>VRSTA P</w:t>
            </w:r>
            <w:r>
              <w:rPr>
                <w:rFonts w:ascii="Arial Nova" w:hAnsi="Arial Nova"/>
                <w:b/>
                <w:bCs/>
              </w:rPr>
              <w:t>OTRAŽIVANJA</w:t>
            </w:r>
          </w:p>
        </w:tc>
        <w:tc>
          <w:tcPr>
            <w:tcW w:w="3544" w:type="dxa"/>
          </w:tcPr>
          <w:p w14:paraId="62B78C8C" w14:textId="6D4A7C12" w:rsidR="00722327" w:rsidRPr="00722327" w:rsidRDefault="00722327" w:rsidP="00F65B76">
            <w:pPr>
              <w:jc w:val="both"/>
              <w:rPr>
                <w:rFonts w:ascii="Arial Nova" w:hAnsi="Arial Nova"/>
                <w:b/>
                <w:bCs/>
              </w:rPr>
            </w:pPr>
            <w:r w:rsidRPr="00722327">
              <w:rPr>
                <w:rFonts w:ascii="Arial Nova" w:hAnsi="Arial Nova"/>
                <w:b/>
                <w:bCs/>
              </w:rPr>
              <w:t>Stanje 31.12.2024.</w:t>
            </w:r>
          </w:p>
        </w:tc>
      </w:tr>
      <w:tr w:rsidR="00722327" w14:paraId="25D8EE14" w14:textId="77777777" w:rsidTr="00722327">
        <w:tc>
          <w:tcPr>
            <w:tcW w:w="5665" w:type="dxa"/>
          </w:tcPr>
          <w:p w14:paraId="62EB9AD7" w14:textId="00F9C575" w:rsidR="00722327" w:rsidRDefault="00722327" w:rsidP="00F65B76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Potraživanja za primarni program </w:t>
            </w:r>
          </w:p>
        </w:tc>
        <w:tc>
          <w:tcPr>
            <w:tcW w:w="3544" w:type="dxa"/>
          </w:tcPr>
          <w:p w14:paraId="2F6A8E11" w14:textId="34599F62" w:rsidR="00722327" w:rsidRDefault="00722327" w:rsidP="00400675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4.174,39 EUR</w:t>
            </w:r>
          </w:p>
        </w:tc>
      </w:tr>
      <w:tr w:rsidR="00722327" w14:paraId="071E721E" w14:textId="77777777" w:rsidTr="00722327">
        <w:tc>
          <w:tcPr>
            <w:tcW w:w="5665" w:type="dxa"/>
          </w:tcPr>
          <w:p w14:paraId="65832F54" w14:textId="7366C04D" w:rsidR="00722327" w:rsidRDefault="00722327" w:rsidP="00F65B76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Potraživanje za sufinanciranje – Općina Donja Voća </w:t>
            </w:r>
          </w:p>
        </w:tc>
        <w:tc>
          <w:tcPr>
            <w:tcW w:w="3544" w:type="dxa"/>
          </w:tcPr>
          <w:p w14:paraId="4DC41F3B" w14:textId="77777777" w:rsidR="00722327" w:rsidRDefault="00722327" w:rsidP="00F65B76">
            <w:pPr>
              <w:jc w:val="both"/>
              <w:rPr>
                <w:rFonts w:ascii="Arial Nova" w:hAnsi="Arial Nova"/>
              </w:rPr>
            </w:pPr>
          </w:p>
          <w:p w14:paraId="5BC747E8" w14:textId="685BA86D" w:rsidR="00722327" w:rsidRDefault="00722327" w:rsidP="007223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398,21 EUR</w:t>
            </w:r>
          </w:p>
        </w:tc>
      </w:tr>
      <w:tr w:rsidR="00722327" w14:paraId="1D42BC6C" w14:textId="77777777" w:rsidTr="00722327">
        <w:tc>
          <w:tcPr>
            <w:tcW w:w="5665" w:type="dxa"/>
          </w:tcPr>
          <w:p w14:paraId="7B1067C3" w14:textId="640E210B" w:rsidR="00722327" w:rsidRDefault="00722327" w:rsidP="00F65B76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Potraživanje za sufinanciranje - Grad Ivanec </w:t>
            </w:r>
          </w:p>
        </w:tc>
        <w:tc>
          <w:tcPr>
            <w:tcW w:w="3544" w:type="dxa"/>
          </w:tcPr>
          <w:p w14:paraId="546AB8DC" w14:textId="491241C8" w:rsidR="00722327" w:rsidRDefault="00722327" w:rsidP="007223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280,00 EUR</w:t>
            </w:r>
          </w:p>
        </w:tc>
      </w:tr>
      <w:tr w:rsidR="00722327" w14:paraId="42C87AA0" w14:textId="77777777" w:rsidTr="00722327">
        <w:tc>
          <w:tcPr>
            <w:tcW w:w="5665" w:type="dxa"/>
          </w:tcPr>
          <w:p w14:paraId="2259BFE3" w14:textId="34642E6B" w:rsidR="00722327" w:rsidRDefault="00722327" w:rsidP="00F65B76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Potraživanje za sufinanciranje – Grad Lepoglava </w:t>
            </w:r>
          </w:p>
        </w:tc>
        <w:tc>
          <w:tcPr>
            <w:tcW w:w="3544" w:type="dxa"/>
          </w:tcPr>
          <w:p w14:paraId="29231AD1" w14:textId="41D7DE94" w:rsidR="00722327" w:rsidRDefault="00722327" w:rsidP="007223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94,23 EUR</w:t>
            </w:r>
          </w:p>
        </w:tc>
      </w:tr>
      <w:tr w:rsidR="00722327" w14:paraId="757A42E6" w14:textId="77777777" w:rsidTr="00722327">
        <w:tc>
          <w:tcPr>
            <w:tcW w:w="5665" w:type="dxa"/>
          </w:tcPr>
          <w:p w14:paraId="76EC73B1" w14:textId="63DFD4B8" w:rsidR="00722327" w:rsidRPr="00722327" w:rsidRDefault="00722327" w:rsidP="00722327">
            <w:pPr>
              <w:jc w:val="right"/>
              <w:rPr>
                <w:rFonts w:ascii="Arial Nova" w:hAnsi="Arial Nova"/>
                <w:b/>
                <w:bCs/>
              </w:rPr>
            </w:pPr>
            <w:r w:rsidRPr="00722327">
              <w:rPr>
                <w:rFonts w:ascii="Arial Nova" w:hAnsi="Arial Nova"/>
                <w:b/>
                <w:bCs/>
              </w:rPr>
              <w:t>UKUPNO:</w:t>
            </w:r>
          </w:p>
        </w:tc>
        <w:tc>
          <w:tcPr>
            <w:tcW w:w="3544" w:type="dxa"/>
          </w:tcPr>
          <w:p w14:paraId="12663134" w14:textId="1F3897E4" w:rsidR="00722327" w:rsidRDefault="00722327" w:rsidP="007223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4.946,83 EUR</w:t>
            </w:r>
          </w:p>
        </w:tc>
      </w:tr>
    </w:tbl>
    <w:p w14:paraId="50A6A57D" w14:textId="77777777" w:rsidR="00400675" w:rsidRDefault="00400675" w:rsidP="00F65B76">
      <w:pPr>
        <w:jc w:val="both"/>
        <w:rPr>
          <w:rFonts w:ascii="Arial Nova" w:hAnsi="Arial Nova"/>
        </w:rPr>
      </w:pPr>
    </w:p>
    <w:p w14:paraId="5A1A7812" w14:textId="15B00425" w:rsidR="00732AEF" w:rsidRDefault="00722327">
      <w:pPr>
        <w:rPr>
          <w:rFonts w:ascii="Arial Nova" w:hAnsi="Arial Nova"/>
        </w:rPr>
      </w:pPr>
      <w:r>
        <w:rPr>
          <w:rFonts w:ascii="Arial Nova" w:hAnsi="Arial Nova"/>
        </w:rPr>
        <w:t xml:space="preserve">Šifra 166 – Potraživanja za prihode od prodaje proizvoda i robe te pruženih usluga i za povrat po protestiranim jamstvima </w:t>
      </w:r>
    </w:p>
    <w:p w14:paraId="1C9BC5A7" w14:textId="1EFA52B7" w:rsidR="00722327" w:rsidRDefault="00722327">
      <w:pPr>
        <w:rPr>
          <w:rFonts w:ascii="Arial Nova" w:hAnsi="Arial Nova"/>
        </w:rPr>
      </w:pPr>
    </w:p>
    <w:p w14:paraId="0443EF0E" w14:textId="434D95BE" w:rsidR="00722327" w:rsidRDefault="00722327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Iznos potraživanja na dan 31.12.2024. godine iznosi 23,30 eura, a odnosi se na potraživanje od roditelja za program engleskog jezika. </w:t>
      </w:r>
    </w:p>
    <w:p w14:paraId="12766960" w14:textId="63B54910" w:rsidR="00722327" w:rsidRDefault="00722327" w:rsidP="00722327">
      <w:pPr>
        <w:jc w:val="both"/>
        <w:rPr>
          <w:rFonts w:ascii="Arial Nova" w:hAnsi="Arial Nova"/>
        </w:rPr>
      </w:pPr>
    </w:p>
    <w:p w14:paraId="3CC0C5B3" w14:textId="48581059" w:rsidR="00722327" w:rsidRDefault="00722327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Ispravak vrijednosti potraživanja nije proveden jer ne postoje potraživanja čija naplata kasni preko godinu dana</w:t>
      </w:r>
      <w:r w:rsidR="00083DDA">
        <w:rPr>
          <w:rFonts w:ascii="Arial Nova" w:hAnsi="Arial Nova"/>
        </w:rPr>
        <w:t>.</w:t>
      </w:r>
    </w:p>
    <w:p w14:paraId="75780437" w14:textId="1846A2AD" w:rsidR="00083DDA" w:rsidRDefault="00083DDA" w:rsidP="00722327">
      <w:pPr>
        <w:jc w:val="both"/>
        <w:rPr>
          <w:rFonts w:ascii="Arial Nova" w:hAnsi="Arial Nova"/>
        </w:rPr>
      </w:pPr>
    </w:p>
    <w:p w14:paraId="68DB8184" w14:textId="4726A334" w:rsidR="00083DDA" w:rsidRPr="00083DDA" w:rsidRDefault="00083DDA" w:rsidP="00722327">
      <w:pPr>
        <w:jc w:val="both"/>
        <w:rPr>
          <w:rFonts w:ascii="Arial Nova" w:hAnsi="Arial Nova"/>
          <w:b/>
          <w:bCs/>
        </w:rPr>
      </w:pPr>
      <w:r w:rsidRPr="00083DDA">
        <w:rPr>
          <w:rFonts w:ascii="Arial Nova" w:hAnsi="Arial Nova"/>
          <w:b/>
          <w:bCs/>
        </w:rPr>
        <w:t xml:space="preserve">Šifra 23 – Obveze za rashode poslovanja </w:t>
      </w:r>
    </w:p>
    <w:p w14:paraId="304FD271" w14:textId="0148F6A5" w:rsidR="00083DDA" w:rsidRDefault="00083DDA" w:rsidP="00722327">
      <w:pPr>
        <w:jc w:val="both"/>
        <w:rPr>
          <w:rFonts w:ascii="Arial Nova" w:hAnsi="Arial Nova"/>
        </w:rPr>
      </w:pPr>
    </w:p>
    <w:p w14:paraId="672AD741" w14:textId="38BCB706" w:rsidR="00083DDA" w:rsidRDefault="00083DDA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Obveze za rashode poslovanja iznose 24.715,77 eura, a sastoje se od: </w:t>
      </w:r>
    </w:p>
    <w:p w14:paraId="3AC63939" w14:textId="618E0397" w:rsidR="00083DDA" w:rsidRDefault="00083DDA" w:rsidP="00722327">
      <w:pPr>
        <w:jc w:val="both"/>
        <w:rPr>
          <w:rFonts w:ascii="Arial Nova" w:hAnsi="Arial Nova"/>
        </w:rPr>
      </w:pPr>
    </w:p>
    <w:p w14:paraId="202CA76D" w14:textId="6F457F49" w:rsidR="00083DDA" w:rsidRPr="00083DDA" w:rsidRDefault="00083DDA" w:rsidP="00722327">
      <w:pPr>
        <w:jc w:val="both"/>
        <w:rPr>
          <w:rFonts w:ascii="Arial Nova" w:hAnsi="Arial Nova"/>
          <w:b/>
          <w:bCs/>
        </w:rPr>
      </w:pPr>
      <w:r w:rsidRPr="00083DDA">
        <w:rPr>
          <w:rFonts w:ascii="Arial Nova" w:hAnsi="Arial Nova"/>
          <w:b/>
          <w:bCs/>
        </w:rPr>
        <w:t xml:space="preserve">Obveze za zaposlene 231 </w:t>
      </w:r>
    </w:p>
    <w:p w14:paraId="5830FF7D" w14:textId="6AC654DF" w:rsidR="00083DDA" w:rsidRDefault="00083DDA" w:rsidP="00722327">
      <w:pPr>
        <w:jc w:val="both"/>
        <w:rPr>
          <w:rFonts w:ascii="Arial Nova" w:hAnsi="Arial Nova"/>
        </w:rPr>
      </w:pPr>
    </w:p>
    <w:p w14:paraId="55B2CF85" w14:textId="4B81AD31" w:rsidR="00083DDA" w:rsidRDefault="00083DDA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Ukupne obveze za zaposlene iznose 22.257,18 eura, a odnose se na slijedeće:</w:t>
      </w:r>
    </w:p>
    <w:p w14:paraId="48DE0F6F" w14:textId="0A02FEFA" w:rsidR="00083DDA" w:rsidRDefault="00083DDA" w:rsidP="00722327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401"/>
      </w:tblGrid>
      <w:tr w:rsidR="0069784A" w14:paraId="495E1287" w14:textId="77777777" w:rsidTr="00083DDA">
        <w:tc>
          <w:tcPr>
            <w:tcW w:w="5949" w:type="dxa"/>
          </w:tcPr>
          <w:p w14:paraId="2BE3D110" w14:textId="1BEC6841" w:rsidR="0069784A" w:rsidRPr="0069784A" w:rsidRDefault="0069784A" w:rsidP="0069784A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VRSTA</w:t>
            </w:r>
            <w:r w:rsidRPr="0069784A">
              <w:rPr>
                <w:rFonts w:ascii="Arial Nova" w:hAnsi="Arial Nova"/>
                <w:b/>
                <w:bCs/>
              </w:rPr>
              <w:t xml:space="preserve"> OBVEZE</w:t>
            </w:r>
          </w:p>
        </w:tc>
        <w:tc>
          <w:tcPr>
            <w:tcW w:w="3401" w:type="dxa"/>
          </w:tcPr>
          <w:p w14:paraId="5DD82DB3" w14:textId="463D942C" w:rsidR="0069784A" w:rsidRPr="0069784A" w:rsidRDefault="0069784A" w:rsidP="0069784A">
            <w:pPr>
              <w:jc w:val="center"/>
              <w:rPr>
                <w:rFonts w:ascii="Arial Nova" w:hAnsi="Arial Nova"/>
                <w:b/>
                <w:bCs/>
              </w:rPr>
            </w:pPr>
            <w:r w:rsidRPr="0069784A">
              <w:rPr>
                <w:rFonts w:ascii="Arial Nova" w:hAnsi="Arial Nova"/>
                <w:b/>
                <w:bCs/>
              </w:rPr>
              <w:t>IZNOS</w:t>
            </w:r>
          </w:p>
        </w:tc>
      </w:tr>
      <w:tr w:rsidR="00083DDA" w14:paraId="14B3618C" w14:textId="77777777" w:rsidTr="00083DDA">
        <w:tc>
          <w:tcPr>
            <w:tcW w:w="5949" w:type="dxa"/>
          </w:tcPr>
          <w:p w14:paraId="50E7DADA" w14:textId="26EA6FA7" w:rsidR="00083DDA" w:rsidRDefault="00083DD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Plaća za zaposlene za prosinac 2024. godine </w:t>
            </w:r>
          </w:p>
        </w:tc>
        <w:tc>
          <w:tcPr>
            <w:tcW w:w="3401" w:type="dxa"/>
          </w:tcPr>
          <w:p w14:paraId="69C3B994" w14:textId="6B186A17" w:rsidR="00083DDA" w:rsidRDefault="00083DDA" w:rsidP="00083DD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22.257,18 EUR</w:t>
            </w:r>
          </w:p>
        </w:tc>
      </w:tr>
      <w:tr w:rsidR="00083DDA" w14:paraId="2115BD61" w14:textId="77777777" w:rsidTr="00083DDA">
        <w:tc>
          <w:tcPr>
            <w:tcW w:w="5949" w:type="dxa"/>
          </w:tcPr>
          <w:p w14:paraId="56BDF697" w14:textId="59BDD540" w:rsidR="00083DDA" w:rsidRPr="0069784A" w:rsidRDefault="00083DDA" w:rsidP="00083DDA">
            <w:pPr>
              <w:jc w:val="right"/>
              <w:rPr>
                <w:rFonts w:ascii="Arial Nova" w:hAnsi="Arial Nova"/>
                <w:b/>
                <w:bCs/>
              </w:rPr>
            </w:pPr>
            <w:r w:rsidRPr="0069784A">
              <w:rPr>
                <w:rFonts w:ascii="Arial Nova" w:hAnsi="Arial Nova"/>
                <w:b/>
                <w:bCs/>
              </w:rPr>
              <w:t>UKUPNO:</w:t>
            </w:r>
          </w:p>
        </w:tc>
        <w:tc>
          <w:tcPr>
            <w:tcW w:w="3401" w:type="dxa"/>
          </w:tcPr>
          <w:p w14:paraId="50A9E728" w14:textId="2C64C349" w:rsidR="00083DDA" w:rsidRPr="0069784A" w:rsidRDefault="00083DDA" w:rsidP="00083DDA">
            <w:pPr>
              <w:jc w:val="right"/>
              <w:rPr>
                <w:rFonts w:ascii="Arial Nova" w:hAnsi="Arial Nova"/>
                <w:b/>
                <w:bCs/>
              </w:rPr>
            </w:pPr>
            <w:r w:rsidRPr="0069784A">
              <w:rPr>
                <w:rFonts w:ascii="Arial Nova" w:hAnsi="Arial Nova"/>
                <w:b/>
                <w:bCs/>
              </w:rPr>
              <w:t>22.257,18 EUR</w:t>
            </w:r>
          </w:p>
        </w:tc>
      </w:tr>
    </w:tbl>
    <w:p w14:paraId="2FFC74A5" w14:textId="30A47F7E" w:rsidR="00083DDA" w:rsidRDefault="00083DDA" w:rsidP="00722327">
      <w:pPr>
        <w:jc w:val="both"/>
        <w:rPr>
          <w:rFonts w:ascii="Arial Nova" w:hAnsi="Arial Nova"/>
        </w:rPr>
      </w:pPr>
    </w:p>
    <w:p w14:paraId="31BBD28D" w14:textId="5F82F9A3" w:rsidR="00083DDA" w:rsidRPr="0069784A" w:rsidRDefault="00083DDA" w:rsidP="00722327">
      <w:pPr>
        <w:jc w:val="both"/>
        <w:rPr>
          <w:rFonts w:ascii="Arial Nova" w:hAnsi="Arial Nova"/>
          <w:b/>
          <w:bCs/>
        </w:rPr>
      </w:pPr>
      <w:r w:rsidRPr="0069784A">
        <w:rPr>
          <w:rFonts w:ascii="Arial Nova" w:hAnsi="Arial Nova"/>
          <w:b/>
          <w:bCs/>
        </w:rPr>
        <w:t>Obveze za materijalne rashode 232</w:t>
      </w:r>
    </w:p>
    <w:p w14:paraId="3EAFC33F" w14:textId="77E22A57" w:rsidR="00083DDA" w:rsidRDefault="00083DDA" w:rsidP="00722327">
      <w:pPr>
        <w:jc w:val="both"/>
        <w:rPr>
          <w:rFonts w:ascii="Arial Nova" w:hAnsi="Arial Nova"/>
        </w:rPr>
      </w:pPr>
    </w:p>
    <w:p w14:paraId="3A7F3F5F" w14:textId="57B16A6E" w:rsidR="00083DDA" w:rsidRDefault="00083DDA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Obveze za materijalne rashode na dan 31.12.2024. godine iznose 2.400,47 eura. Riječ je o neplaćenim računima dobavljača za izvršene radove i usluge te robu i to:</w:t>
      </w:r>
    </w:p>
    <w:p w14:paraId="4C4CECDB" w14:textId="3E2760CE" w:rsidR="00083DDA" w:rsidRDefault="00083DDA" w:rsidP="00722327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69784A" w14:paraId="169E5D5E" w14:textId="77777777" w:rsidTr="0069784A">
        <w:tc>
          <w:tcPr>
            <w:tcW w:w="6658" w:type="dxa"/>
          </w:tcPr>
          <w:p w14:paraId="0D55848E" w14:textId="347957DD" w:rsidR="0069784A" w:rsidRPr="0069784A" w:rsidRDefault="0069784A" w:rsidP="0069784A">
            <w:pPr>
              <w:jc w:val="center"/>
              <w:rPr>
                <w:rFonts w:ascii="Arial Nova" w:hAnsi="Arial Nova"/>
                <w:b/>
                <w:bCs/>
              </w:rPr>
            </w:pPr>
            <w:r w:rsidRPr="0069784A">
              <w:rPr>
                <w:rFonts w:ascii="Arial Nova" w:hAnsi="Arial Nova"/>
                <w:b/>
                <w:bCs/>
              </w:rPr>
              <w:t>NAZIV DOBAVLJAČA ILI OBVEZE</w:t>
            </w:r>
          </w:p>
        </w:tc>
        <w:tc>
          <w:tcPr>
            <w:tcW w:w="2692" w:type="dxa"/>
          </w:tcPr>
          <w:p w14:paraId="24CAE420" w14:textId="19E17A11" w:rsidR="0069784A" w:rsidRPr="0069784A" w:rsidRDefault="0069784A" w:rsidP="0069784A">
            <w:pPr>
              <w:jc w:val="center"/>
              <w:rPr>
                <w:rFonts w:ascii="Arial Nova" w:hAnsi="Arial Nova"/>
                <w:b/>
                <w:bCs/>
              </w:rPr>
            </w:pPr>
            <w:r w:rsidRPr="0069784A">
              <w:rPr>
                <w:rFonts w:ascii="Arial Nova" w:hAnsi="Arial Nova"/>
                <w:b/>
                <w:bCs/>
              </w:rPr>
              <w:t>IZNOS</w:t>
            </w:r>
          </w:p>
        </w:tc>
      </w:tr>
      <w:tr w:rsidR="0069784A" w14:paraId="68DC78EF" w14:textId="77777777" w:rsidTr="0069784A">
        <w:tc>
          <w:tcPr>
            <w:tcW w:w="6658" w:type="dxa"/>
          </w:tcPr>
          <w:p w14:paraId="01E222A9" w14:textId="44F0A25A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Naknade za prijevoz na posao i s posla </w:t>
            </w:r>
          </w:p>
        </w:tc>
        <w:tc>
          <w:tcPr>
            <w:tcW w:w="2692" w:type="dxa"/>
          </w:tcPr>
          <w:p w14:paraId="5B58630B" w14:textId="733EAA9E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823,57 EUR</w:t>
            </w:r>
          </w:p>
        </w:tc>
      </w:tr>
      <w:tr w:rsidR="0069784A" w14:paraId="5240B8C8" w14:textId="77777777" w:rsidTr="0069784A">
        <w:tc>
          <w:tcPr>
            <w:tcW w:w="6658" w:type="dxa"/>
          </w:tcPr>
          <w:p w14:paraId="347E7FE4" w14:textId="735A7AEA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HERCEGOVA TRGOVINA d.o.o.</w:t>
            </w:r>
          </w:p>
        </w:tc>
        <w:tc>
          <w:tcPr>
            <w:tcW w:w="2692" w:type="dxa"/>
          </w:tcPr>
          <w:p w14:paraId="73FD29FD" w14:textId="474EE28A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155,00 EUR</w:t>
            </w:r>
          </w:p>
        </w:tc>
      </w:tr>
      <w:tr w:rsidR="0069784A" w14:paraId="7DC4D3F8" w14:textId="77777777" w:rsidTr="0069784A">
        <w:tc>
          <w:tcPr>
            <w:tcW w:w="6658" w:type="dxa"/>
          </w:tcPr>
          <w:p w14:paraId="3B97FCA2" w14:textId="38D322B9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VUGRINEC d.o.o.</w:t>
            </w:r>
          </w:p>
        </w:tc>
        <w:tc>
          <w:tcPr>
            <w:tcW w:w="2692" w:type="dxa"/>
          </w:tcPr>
          <w:p w14:paraId="50C3ACB1" w14:textId="4FC42386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45,51 EUR</w:t>
            </w:r>
          </w:p>
        </w:tc>
      </w:tr>
      <w:tr w:rsidR="0069784A" w14:paraId="75DC1F67" w14:textId="77777777" w:rsidTr="0069784A">
        <w:tc>
          <w:tcPr>
            <w:tcW w:w="6658" w:type="dxa"/>
          </w:tcPr>
          <w:p w14:paraId="40074F43" w14:textId="2367AB78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IVANEČKA PEKARA d.o.o.</w:t>
            </w:r>
          </w:p>
        </w:tc>
        <w:tc>
          <w:tcPr>
            <w:tcW w:w="2692" w:type="dxa"/>
          </w:tcPr>
          <w:p w14:paraId="7378A197" w14:textId="4CE50F52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34,52 EUR</w:t>
            </w:r>
          </w:p>
        </w:tc>
      </w:tr>
      <w:tr w:rsidR="0069784A" w14:paraId="7E86A8C7" w14:textId="77777777" w:rsidTr="0069784A">
        <w:tc>
          <w:tcPr>
            <w:tcW w:w="6658" w:type="dxa"/>
          </w:tcPr>
          <w:p w14:paraId="3EF9774E" w14:textId="6DF7714D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HEP PLIN d.o.o.</w:t>
            </w:r>
          </w:p>
        </w:tc>
        <w:tc>
          <w:tcPr>
            <w:tcW w:w="2692" w:type="dxa"/>
          </w:tcPr>
          <w:p w14:paraId="0362C0AF" w14:textId="2157E17E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520,85 EUR</w:t>
            </w:r>
          </w:p>
        </w:tc>
      </w:tr>
      <w:tr w:rsidR="0069784A" w14:paraId="377D2094" w14:textId="77777777" w:rsidTr="0069784A">
        <w:tc>
          <w:tcPr>
            <w:tcW w:w="6658" w:type="dxa"/>
          </w:tcPr>
          <w:p w14:paraId="07BCC92C" w14:textId="61AE0B0C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HEP OPSKRBA d.o.o.</w:t>
            </w:r>
          </w:p>
        </w:tc>
        <w:tc>
          <w:tcPr>
            <w:tcW w:w="2692" w:type="dxa"/>
          </w:tcPr>
          <w:p w14:paraId="707E472B" w14:textId="131002F2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115,58 EUR</w:t>
            </w:r>
          </w:p>
        </w:tc>
      </w:tr>
      <w:tr w:rsidR="0069784A" w14:paraId="46208DF3" w14:textId="77777777" w:rsidTr="0069784A">
        <w:tc>
          <w:tcPr>
            <w:tcW w:w="6658" w:type="dxa"/>
          </w:tcPr>
          <w:p w14:paraId="17AD86A8" w14:textId="2929C1E0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TELEMACH HRVATSKA d.o.o. </w:t>
            </w:r>
          </w:p>
        </w:tc>
        <w:tc>
          <w:tcPr>
            <w:tcW w:w="2692" w:type="dxa"/>
          </w:tcPr>
          <w:p w14:paraId="77139AA4" w14:textId="23623997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27,49 EUR</w:t>
            </w:r>
          </w:p>
        </w:tc>
      </w:tr>
      <w:tr w:rsidR="0069784A" w14:paraId="35312BF7" w14:textId="77777777" w:rsidTr="0069784A">
        <w:tc>
          <w:tcPr>
            <w:tcW w:w="6658" w:type="dxa"/>
          </w:tcPr>
          <w:p w14:paraId="28AA3E9C" w14:textId="7462FEA2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IVKOM d.d. </w:t>
            </w:r>
          </w:p>
        </w:tc>
        <w:tc>
          <w:tcPr>
            <w:tcW w:w="2692" w:type="dxa"/>
          </w:tcPr>
          <w:p w14:paraId="2630B234" w14:textId="15673BA2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35,05 EUR</w:t>
            </w:r>
          </w:p>
        </w:tc>
      </w:tr>
      <w:tr w:rsidR="0069784A" w14:paraId="606A045C" w14:textId="77777777" w:rsidTr="0069784A">
        <w:tc>
          <w:tcPr>
            <w:tcW w:w="6658" w:type="dxa"/>
          </w:tcPr>
          <w:p w14:paraId="231BBF2C" w14:textId="10438E39" w:rsidR="0069784A" w:rsidRDefault="0069784A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FINANCIJSKA AGENCIJA </w:t>
            </w:r>
          </w:p>
        </w:tc>
        <w:tc>
          <w:tcPr>
            <w:tcW w:w="2692" w:type="dxa"/>
          </w:tcPr>
          <w:p w14:paraId="7A81CB87" w14:textId="60E592F8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1,66 EUR</w:t>
            </w:r>
          </w:p>
        </w:tc>
      </w:tr>
      <w:tr w:rsidR="0069784A" w14:paraId="586E2AE4" w14:textId="77777777" w:rsidTr="0069784A">
        <w:tc>
          <w:tcPr>
            <w:tcW w:w="6658" w:type="dxa"/>
          </w:tcPr>
          <w:p w14:paraId="272EA720" w14:textId="47D82FAB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UKUPNO: </w:t>
            </w:r>
          </w:p>
        </w:tc>
        <w:tc>
          <w:tcPr>
            <w:tcW w:w="2692" w:type="dxa"/>
          </w:tcPr>
          <w:p w14:paraId="43CE3258" w14:textId="6E811494" w:rsidR="0069784A" w:rsidRDefault="0069784A" w:rsidP="0069784A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2.400,47 EUR</w:t>
            </w:r>
          </w:p>
        </w:tc>
      </w:tr>
    </w:tbl>
    <w:p w14:paraId="07B9911C" w14:textId="68FF7124" w:rsidR="00083DDA" w:rsidRDefault="00083DDA" w:rsidP="00722327">
      <w:pPr>
        <w:jc w:val="both"/>
        <w:rPr>
          <w:rFonts w:ascii="Arial Nova" w:hAnsi="Arial Nova"/>
        </w:rPr>
      </w:pPr>
    </w:p>
    <w:p w14:paraId="2AA46A31" w14:textId="445D2DA5" w:rsidR="0069784A" w:rsidRDefault="00D17BB4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Obveze za financijske rashode 234 </w:t>
      </w:r>
    </w:p>
    <w:p w14:paraId="45ACDAF3" w14:textId="35781615" w:rsidR="00D17BB4" w:rsidRDefault="00D17BB4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br/>
        <w:t>Ukupne obveze prema dobavljačima za financijske rashode na dan 31.12.2024. godine iznose 58,12 eura.</w:t>
      </w:r>
    </w:p>
    <w:p w14:paraId="5AF3F500" w14:textId="33A178AD" w:rsidR="00D17BB4" w:rsidRDefault="00D17BB4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Riječ je o neplaćenom računu prema dobavljaču za izvršene usluge i to:</w:t>
      </w:r>
    </w:p>
    <w:p w14:paraId="549F5F83" w14:textId="011FF631" w:rsidR="00D17BB4" w:rsidRDefault="00D17BB4" w:rsidP="00722327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D17BB4" w14:paraId="76D66569" w14:textId="77777777" w:rsidTr="00D17BB4">
        <w:tc>
          <w:tcPr>
            <w:tcW w:w="6658" w:type="dxa"/>
          </w:tcPr>
          <w:p w14:paraId="4802B371" w14:textId="64FFFD20" w:rsidR="00D17BB4" w:rsidRPr="00D17BB4" w:rsidRDefault="00D17BB4" w:rsidP="00D17BB4">
            <w:pPr>
              <w:jc w:val="center"/>
              <w:rPr>
                <w:rFonts w:ascii="Arial Nova" w:hAnsi="Arial Nova"/>
                <w:b/>
                <w:bCs/>
              </w:rPr>
            </w:pPr>
            <w:r w:rsidRPr="00D17BB4">
              <w:rPr>
                <w:rFonts w:ascii="Arial Nova" w:hAnsi="Arial Nova"/>
                <w:b/>
                <w:bCs/>
              </w:rPr>
              <w:t>NAZIV DOBAVLJAČA ILI OBVEZE</w:t>
            </w:r>
          </w:p>
        </w:tc>
        <w:tc>
          <w:tcPr>
            <w:tcW w:w="2692" w:type="dxa"/>
          </w:tcPr>
          <w:p w14:paraId="2AAAD5BC" w14:textId="2E469447" w:rsidR="00D17BB4" w:rsidRPr="00D17BB4" w:rsidRDefault="00D17BB4" w:rsidP="00D17BB4">
            <w:pPr>
              <w:jc w:val="center"/>
              <w:rPr>
                <w:rFonts w:ascii="Arial Nova" w:hAnsi="Arial Nova"/>
                <w:b/>
                <w:bCs/>
              </w:rPr>
            </w:pPr>
            <w:r w:rsidRPr="00D17BB4">
              <w:rPr>
                <w:rFonts w:ascii="Arial Nova" w:hAnsi="Arial Nova"/>
                <w:b/>
                <w:bCs/>
              </w:rPr>
              <w:t>IZNOS</w:t>
            </w:r>
          </w:p>
        </w:tc>
      </w:tr>
      <w:tr w:rsidR="00D17BB4" w14:paraId="547D71C3" w14:textId="77777777" w:rsidTr="00D17BB4">
        <w:tc>
          <w:tcPr>
            <w:tcW w:w="6658" w:type="dxa"/>
          </w:tcPr>
          <w:p w14:paraId="02F1427F" w14:textId="7FD4360F" w:rsidR="00D17BB4" w:rsidRDefault="00D17BB4" w:rsidP="00722327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ZAGREBAČKA BANKA d.d.</w:t>
            </w:r>
          </w:p>
        </w:tc>
        <w:tc>
          <w:tcPr>
            <w:tcW w:w="2692" w:type="dxa"/>
          </w:tcPr>
          <w:p w14:paraId="7C90A7AC" w14:textId="0035ED43" w:rsidR="00D17BB4" w:rsidRDefault="00D17BB4" w:rsidP="00D17BB4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58,12 EUR</w:t>
            </w:r>
          </w:p>
        </w:tc>
      </w:tr>
      <w:tr w:rsidR="00D17BB4" w14:paraId="49148927" w14:textId="77777777" w:rsidTr="00D17BB4">
        <w:tc>
          <w:tcPr>
            <w:tcW w:w="6658" w:type="dxa"/>
          </w:tcPr>
          <w:p w14:paraId="2185AAB7" w14:textId="4C3F0E58" w:rsidR="00D17BB4" w:rsidRPr="00D17BB4" w:rsidRDefault="00D17BB4" w:rsidP="00D17BB4">
            <w:pPr>
              <w:jc w:val="right"/>
              <w:rPr>
                <w:rFonts w:ascii="Arial Nova" w:hAnsi="Arial Nova"/>
                <w:b/>
                <w:bCs/>
              </w:rPr>
            </w:pPr>
            <w:r w:rsidRPr="00D17BB4">
              <w:rPr>
                <w:rFonts w:ascii="Arial Nova" w:hAnsi="Arial Nova"/>
                <w:b/>
                <w:bCs/>
              </w:rPr>
              <w:t>UKUPNO:</w:t>
            </w:r>
          </w:p>
        </w:tc>
        <w:tc>
          <w:tcPr>
            <w:tcW w:w="2692" w:type="dxa"/>
          </w:tcPr>
          <w:p w14:paraId="1FF30506" w14:textId="2DB93BA6" w:rsidR="00D17BB4" w:rsidRPr="00D17BB4" w:rsidRDefault="00D17BB4" w:rsidP="00D17BB4">
            <w:pPr>
              <w:jc w:val="right"/>
              <w:rPr>
                <w:rFonts w:ascii="Arial Nova" w:hAnsi="Arial Nova"/>
                <w:b/>
                <w:bCs/>
              </w:rPr>
            </w:pPr>
            <w:r w:rsidRPr="00D17BB4">
              <w:rPr>
                <w:rFonts w:ascii="Arial Nova" w:hAnsi="Arial Nova"/>
                <w:b/>
                <w:bCs/>
              </w:rPr>
              <w:t>58,12 EUR</w:t>
            </w:r>
          </w:p>
        </w:tc>
      </w:tr>
    </w:tbl>
    <w:p w14:paraId="423461DC" w14:textId="36320B9F" w:rsidR="00D17BB4" w:rsidRDefault="00D17BB4" w:rsidP="00722327">
      <w:pPr>
        <w:jc w:val="both"/>
        <w:rPr>
          <w:rFonts w:ascii="Arial Nova" w:hAnsi="Arial Nova"/>
        </w:rPr>
      </w:pPr>
    </w:p>
    <w:p w14:paraId="5A7E93D2" w14:textId="26FD58A9" w:rsidR="00D17BB4" w:rsidRDefault="00D17BB4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Šifra 922 – Višak / manjak prihoda </w:t>
      </w:r>
    </w:p>
    <w:p w14:paraId="603F0DC8" w14:textId="6E0088F2" w:rsidR="00D17BB4" w:rsidRDefault="00D17BB4" w:rsidP="00722327">
      <w:pPr>
        <w:jc w:val="both"/>
        <w:rPr>
          <w:rFonts w:ascii="Arial Nova" w:hAnsi="Arial Nova"/>
        </w:rPr>
      </w:pPr>
    </w:p>
    <w:p w14:paraId="25929D35" w14:textId="0568F6C2" w:rsidR="00D17BB4" w:rsidRDefault="00D17BB4" w:rsidP="00722327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Unutar vlastitih izvora iskazan je manjak prihoda poslovanja u iznosu od 6.548,40 eura. </w:t>
      </w:r>
    </w:p>
    <w:p w14:paraId="26CF1678" w14:textId="719DB097" w:rsidR="00D17BB4" w:rsidRDefault="00D17BB4" w:rsidP="00722327">
      <w:pPr>
        <w:jc w:val="both"/>
        <w:rPr>
          <w:rFonts w:ascii="Arial Nova" w:hAnsi="Arial Nova"/>
        </w:rPr>
      </w:pPr>
    </w:p>
    <w:p w14:paraId="498C7722" w14:textId="0047F1F5" w:rsidR="00D17BB4" w:rsidRPr="005E2ABE" w:rsidRDefault="00D17BB4" w:rsidP="00D17BB4">
      <w:pPr>
        <w:jc w:val="center"/>
        <w:rPr>
          <w:rFonts w:ascii="Arial Nova" w:hAnsi="Arial Nova"/>
          <w:b/>
          <w:bCs/>
        </w:rPr>
      </w:pPr>
      <w:r w:rsidRPr="005E2ABE">
        <w:rPr>
          <w:rFonts w:ascii="Arial Nova" w:hAnsi="Arial Nova"/>
          <w:b/>
          <w:bCs/>
        </w:rPr>
        <w:lastRenderedPageBreak/>
        <w:t>BILJEŠKE UZ IZVJEŠTAJ O PRIHODIMA I RASHODIMA,</w:t>
      </w:r>
    </w:p>
    <w:p w14:paraId="6319FD06" w14:textId="53DAF49B" w:rsidR="00D17BB4" w:rsidRPr="005E2ABE" w:rsidRDefault="00D17BB4" w:rsidP="00D17BB4">
      <w:pPr>
        <w:jc w:val="center"/>
        <w:rPr>
          <w:rFonts w:ascii="Arial Nova" w:hAnsi="Arial Nova"/>
          <w:b/>
          <w:bCs/>
        </w:rPr>
      </w:pPr>
      <w:r w:rsidRPr="005E2ABE">
        <w:rPr>
          <w:rFonts w:ascii="Arial Nova" w:hAnsi="Arial Nova"/>
          <w:b/>
          <w:bCs/>
        </w:rPr>
        <w:t xml:space="preserve">PRIMICIMA I IZDACIMA ZA RAZDOBLJE </w:t>
      </w:r>
    </w:p>
    <w:p w14:paraId="11E6BE25" w14:textId="6935EFDC" w:rsidR="00D17BB4" w:rsidRPr="005E2ABE" w:rsidRDefault="00D17BB4" w:rsidP="00D17BB4">
      <w:pPr>
        <w:jc w:val="center"/>
        <w:rPr>
          <w:rFonts w:ascii="Arial Nova" w:hAnsi="Arial Nova"/>
          <w:b/>
          <w:bCs/>
        </w:rPr>
      </w:pPr>
      <w:r w:rsidRPr="005E2ABE">
        <w:rPr>
          <w:rFonts w:ascii="Arial Nova" w:hAnsi="Arial Nova"/>
          <w:b/>
          <w:bCs/>
        </w:rPr>
        <w:t xml:space="preserve">OD 01. SIJEČNJA DO 31. PROSINCA 2024. GODINE </w:t>
      </w:r>
    </w:p>
    <w:p w14:paraId="553FB219" w14:textId="07A0477F" w:rsidR="005E2ABE" w:rsidRPr="005E2ABE" w:rsidRDefault="005E2ABE" w:rsidP="00D17BB4">
      <w:pPr>
        <w:jc w:val="center"/>
        <w:rPr>
          <w:rFonts w:ascii="Arial Nova" w:hAnsi="Arial Nova"/>
          <w:b/>
          <w:bCs/>
        </w:rPr>
      </w:pPr>
    </w:p>
    <w:p w14:paraId="2AE38185" w14:textId="3ACD9637" w:rsidR="005E2ABE" w:rsidRDefault="005E2ABE" w:rsidP="005E2AB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 Izvještaju o prihodima i rashodima, primicima i izdacima za razdoblje od 01. siječnja do 31. prosinca 2024. godine iskazani su izvršeni prihodi i rashodi, primici i izdaci koji su realizirani preko žiro računa broj HR2123600001101731327, Zagrebačka banka. </w:t>
      </w:r>
    </w:p>
    <w:p w14:paraId="7C08919F" w14:textId="6FC77233" w:rsidR="005E2ABE" w:rsidRDefault="005E2ABE" w:rsidP="005E2ABE">
      <w:pPr>
        <w:jc w:val="both"/>
        <w:rPr>
          <w:rFonts w:ascii="Arial Nova" w:hAnsi="Arial Nova"/>
        </w:rPr>
      </w:pPr>
    </w:p>
    <w:p w14:paraId="143EB422" w14:textId="1D7BE9B6" w:rsidR="005E2ABE" w:rsidRDefault="005E2ABE" w:rsidP="005E2AB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Za izvještajno razdoblje Financijski plan Dječjeg vrtića Latica Klenovnik za 2024. godinu donesen je dana 23. studenog 2023. godine na 16. sjednici Upravnog vijeća (KLASA: 400-02/23-01/02, URBROJ: 2186-15-1-03-23-01), Izmjene i dopune Financijskog plana Dječjeg vrtića Latica Klenovnik donesene su 30. rujna 2024. godine na 23. sjednici Upravnog vijeća (KLASA: 400-02/24-01/02, URBROJ: 2186-15-1-03-24-01). </w:t>
      </w:r>
    </w:p>
    <w:p w14:paraId="33FD2167" w14:textId="3794071D" w:rsidR="0069461D" w:rsidRDefault="0069461D" w:rsidP="005E2ABE">
      <w:pPr>
        <w:jc w:val="both"/>
        <w:rPr>
          <w:rFonts w:ascii="Arial Nova" w:hAnsi="Arial Nova"/>
        </w:rPr>
      </w:pPr>
    </w:p>
    <w:p w14:paraId="51750F07" w14:textId="3F504534" w:rsidR="005E2ABE" w:rsidRPr="00400F27" w:rsidRDefault="0069461D" w:rsidP="005E2ABE">
      <w:pPr>
        <w:jc w:val="both"/>
        <w:rPr>
          <w:rFonts w:ascii="Arial Nova" w:hAnsi="Arial Nova"/>
          <w:b/>
          <w:bCs/>
          <w:u w:val="single"/>
        </w:rPr>
      </w:pPr>
      <w:r w:rsidRPr="00400F27">
        <w:rPr>
          <w:rFonts w:ascii="Arial Nova" w:hAnsi="Arial Nova"/>
          <w:b/>
          <w:bCs/>
          <w:u w:val="single"/>
        </w:rPr>
        <w:t xml:space="preserve">PRIHODI I PRIMICI </w:t>
      </w:r>
    </w:p>
    <w:p w14:paraId="057BB762" w14:textId="77777777" w:rsidR="0069461D" w:rsidRDefault="0069461D" w:rsidP="005E2ABE">
      <w:pPr>
        <w:jc w:val="both"/>
        <w:rPr>
          <w:rFonts w:ascii="Arial Nova" w:hAnsi="Arial Nova"/>
        </w:rPr>
      </w:pPr>
    </w:p>
    <w:p w14:paraId="1482400C" w14:textId="5349FD05" w:rsidR="005E2ABE" w:rsidRPr="00F63DB5" w:rsidRDefault="005E2ABE" w:rsidP="005E2ABE">
      <w:pPr>
        <w:jc w:val="both"/>
        <w:rPr>
          <w:rFonts w:ascii="Arial Nova" w:hAnsi="Arial Nova"/>
          <w:b/>
          <w:bCs/>
        </w:rPr>
      </w:pPr>
      <w:r w:rsidRPr="00F63DB5">
        <w:rPr>
          <w:rFonts w:ascii="Arial Nova" w:hAnsi="Arial Nova"/>
          <w:b/>
          <w:bCs/>
        </w:rPr>
        <w:t>Šifra 6 – Prihodi poslovanja</w:t>
      </w:r>
    </w:p>
    <w:p w14:paraId="587C99F5" w14:textId="3F2B307C" w:rsidR="005E2ABE" w:rsidRDefault="005E2ABE" w:rsidP="005E2ABE">
      <w:pPr>
        <w:jc w:val="both"/>
        <w:rPr>
          <w:rFonts w:ascii="Arial Nova" w:hAnsi="Arial Nova"/>
        </w:rPr>
      </w:pPr>
    </w:p>
    <w:p w14:paraId="76EFCEC6" w14:textId="527B4280" w:rsidR="005E2ABE" w:rsidRPr="007A7909" w:rsidRDefault="005E2ABE" w:rsidP="005E2ABE">
      <w:pPr>
        <w:jc w:val="both"/>
        <w:rPr>
          <w:rFonts w:ascii="Arial Nova" w:hAnsi="Arial Nova"/>
          <w:b/>
          <w:bCs/>
        </w:rPr>
      </w:pPr>
      <w:r w:rsidRPr="007A7909">
        <w:rPr>
          <w:rFonts w:ascii="Arial Nova" w:hAnsi="Arial Nova"/>
          <w:b/>
          <w:bCs/>
        </w:rPr>
        <w:t>Ostvareni prihodi poslovanja u 2024. godini po strukturi su slijedeći:</w:t>
      </w:r>
    </w:p>
    <w:p w14:paraId="5DB31CA3" w14:textId="3B5E87E2" w:rsidR="005E2ABE" w:rsidRDefault="005E2ABE" w:rsidP="005E2ABE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22"/>
        <w:gridCol w:w="2363"/>
        <w:gridCol w:w="965"/>
      </w:tblGrid>
      <w:tr w:rsidR="005E2ABE" w14:paraId="09E93A7F" w14:textId="77777777" w:rsidTr="005E2ABE">
        <w:tc>
          <w:tcPr>
            <w:tcW w:w="6232" w:type="dxa"/>
          </w:tcPr>
          <w:p w14:paraId="0D9EE37C" w14:textId="574177EC" w:rsidR="005E2ABE" w:rsidRPr="00F63DB5" w:rsidRDefault="005E2ABE" w:rsidP="005E2ABE">
            <w:pPr>
              <w:jc w:val="center"/>
              <w:rPr>
                <w:rFonts w:ascii="Arial Nova" w:hAnsi="Arial Nova"/>
                <w:b/>
                <w:bCs/>
              </w:rPr>
            </w:pPr>
            <w:r w:rsidRPr="00F63DB5">
              <w:rPr>
                <w:rFonts w:ascii="Arial Nova" w:hAnsi="Arial Nova"/>
                <w:b/>
                <w:bCs/>
              </w:rPr>
              <w:t>VRSTA PRIHODA</w:t>
            </w:r>
          </w:p>
        </w:tc>
        <w:tc>
          <w:tcPr>
            <w:tcW w:w="2410" w:type="dxa"/>
          </w:tcPr>
          <w:p w14:paraId="2389C2AC" w14:textId="50F80E17" w:rsidR="005E2ABE" w:rsidRPr="00F63DB5" w:rsidRDefault="005E2ABE" w:rsidP="005E2ABE">
            <w:pPr>
              <w:jc w:val="center"/>
              <w:rPr>
                <w:rFonts w:ascii="Arial Nova" w:hAnsi="Arial Nova"/>
                <w:b/>
                <w:bCs/>
              </w:rPr>
            </w:pPr>
            <w:r w:rsidRPr="00F63DB5">
              <w:rPr>
                <w:rFonts w:ascii="Arial Nova" w:hAnsi="Arial Nova"/>
                <w:b/>
                <w:bCs/>
              </w:rPr>
              <w:t>IZNOS</w:t>
            </w:r>
          </w:p>
        </w:tc>
        <w:tc>
          <w:tcPr>
            <w:tcW w:w="708" w:type="dxa"/>
          </w:tcPr>
          <w:p w14:paraId="76FE03EB" w14:textId="40898997" w:rsidR="005E2ABE" w:rsidRPr="00F63DB5" w:rsidRDefault="005E2ABE" w:rsidP="005E2ABE">
            <w:pPr>
              <w:jc w:val="center"/>
              <w:rPr>
                <w:rFonts w:ascii="Arial Nova" w:hAnsi="Arial Nova"/>
                <w:b/>
                <w:bCs/>
              </w:rPr>
            </w:pPr>
            <w:r w:rsidRPr="00F63DB5">
              <w:rPr>
                <w:rFonts w:ascii="Arial Nova" w:hAnsi="Arial Nova"/>
                <w:b/>
                <w:bCs/>
              </w:rPr>
              <w:t>%</w:t>
            </w:r>
          </w:p>
        </w:tc>
      </w:tr>
      <w:tr w:rsidR="005E2ABE" w14:paraId="1ECBFD0D" w14:textId="77777777" w:rsidTr="005E2ABE">
        <w:tc>
          <w:tcPr>
            <w:tcW w:w="6232" w:type="dxa"/>
          </w:tcPr>
          <w:p w14:paraId="0B83BC18" w14:textId="76ECBDD1" w:rsidR="005E2ABE" w:rsidRDefault="005E2ABE" w:rsidP="005E2ABE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63 Pomoći iz inozemstva i od subjekata unutar općeg proračuna </w:t>
            </w:r>
          </w:p>
        </w:tc>
        <w:tc>
          <w:tcPr>
            <w:tcW w:w="2410" w:type="dxa"/>
          </w:tcPr>
          <w:p w14:paraId="374583CF" w14:textId="77777777" w:rsidR="005E2ABE" w:rsidRDefault="005E2ABE" w:rsidP="005E2ABE">
            <w:pPr>
              <w:jc w:val="both"/>
              <w:rPr>
                <w:rFonts w:ascii="Arial Nova" w:hAnsi="Arial Nova"/>
              </w:rPr>
            </w:pPr>
          </w:p>
          <w:p w14:paraId="57D3AC20" w14:textId="336D1F03" w:rsidR="005E2ABE" w:rsidRDefault="005E2ABE" w:rsidP="005E2ABE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1.022,80 EUR</w:t>
            </w:r>
          </w:p>
        </w:tc>
        <w:tc>
          <w:tcPr>
            <w:tcW w:w="708" w:type="dxa"/>
          </w:tcPr>
          <w:p w14:paraId="7AAA2BEE" w14:textId="77777777" w:rsidR="005E2ABE" w:rsidRDefault="005E2ABE" w:rsidP="005E2ABE">
            <w:pPr>
              <w:jc w:val="both"/>
              <w:rPr>
                <w:rFonts w:ascii="Arial Nova" w:hAnsi="Arial Nova"/>
              </w:rPr>
            </w:pPr>
          </w:p>
          <w:p w14:paraId="6E7F256F" w14:textId="6D917B54" w:rsidR="00F63DB5" w:rsidRDefault="00F63DB5" w:rsidP="00F63DB5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0,43</w:t>
            </w:r>
          </w:p>
        </w:tc>
      </w:tr>
      <w:tr w:rsidR="005E2ABE" w14:paraId="41ED6BA6" w14:textId="77777777" w:rsidTr="005E2ABE">
        <w:tc>
          <w:tcPr>
            <w:tcW w:w="6232" w:type="dxa"/>
          </w:tcPr>
          <w:p w14:paraId="7BFB7E6A" w14:textId="58712E4A" w:rsidR="005E2ABE" w:rsidRDefault="005E2ABE" w:rsidP="005E2ABE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65 Prihodi od upravnih i administrativnih pristojbi, pristojbi po posebnim propisima i naknade </w:t>
            </w:r>
          </w:p>
        </w:tc>
        <w:tc>
          <w:tcPr>
            <w:tcW w:w="2410" w:type="dxa"/>
          </w:tcPr>
          <w:p w14:paraId="53B80895" w14:textId="77777777" w:rsidR="005E2ABE" w:rsidRDefault="005E2ABE" w:rsidP="005E2ABE">
            <w:pPr>
              <w:jc w:val="both"/>
              <w:rPr>
                <w:rFonts w:ascii="Arial Nova" w:hAnsi="Arial Nova"/>
              </w:rPr>
            </w:pPr>
          </w:p>
          <w:p w14:paraId="7A2D9C6B" w14:textId="370C6DCB" w:rsidR="005E2ABE" w:rsidRDefault="005E2ABE" w:rsidP="005E2ABE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52.645,34 EUR</w:t>
            </w:r>
          </w:p>
        </w:tc>
        <w:tc>
          <w:tcPr>
            <w:tcW w:w="708" w:type="dxa"/>
          </w:tcPr>
          <w:p w14:paraId="70ACD906" w14:textId="77777777" w:rsidR="005E2ABE" w:rsidRDefault="005E2ABE" w:rsidP="005E2ABE">
            <w:pPr>
              <w:jc w:val="both"/>
              <w:rPr>
                <w:rFonts w:ascii="Arial Nova" w:hAnsi="Arial Nova"/>
              </w:rPr>
            </w:pPr>
          </w:p>
          <w:p w14:paraId="42D6B513" w14:textId="735D2F06" w:rsidR="00F63DB5" w:rsidRDefault="00F63DB5" w:rsidP="00F63DB5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22,09</w:t>
            </w:r>
          </w:p>
        </w:tc>
      </w:tr>
      <w:tr w:rsidR="005E2ABE" w14:paraId="58410028" w14:textId="77777777" w:rsidTr="005E2ABE">
        <w:tc>
          <w:tcPr>
            <w:tcW w:w="6232" w:type="dxa"/>
          </w:tcPr>
          <w:p w14:paraId="5D42AE7E" w14:textId="5D62BD2C" w:rsidR="005E2ABE" w:rsidRDefault="00F63DB5" w:rsidP="005E2ABE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66 Prihodi od prodaje proizvoda i robe te pruženih usluga prihodi od donacija te povrat po protestiranim jamstvima </w:t>
            </w:r>
          </w:p>
        </w:tc>
        <w:tc>
          <w:tcPr>
            <w:tcW w:w="2410" w:type="dxa"/>
          </w:tcPr>
          <w:p w14:paraId="11B28411" w14:textId="77777777" w:rsidR="005E2ABE" w:rsidRDefault="005E2ABE" w:rsidP="005E2ABE">
            <w:pPr>
              <w:jc w:val="both"/>
              <w:rPr>
                <w:rFonts w:ascii="Arial Nova" w:hAnsi="Arial Nova"/>
              </w:rPr>
            </w:pPr>
          </w:p>
          <w:p w14:paraId="622D0E62" w14:textId="725B2DEA" w:rsidR="00F63DB5" w:rsidRDefault="00F63DB5" w:rsidP="00F63DB5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1.680,20 EUR</w:t>
            </w:r>
          </w:p>
        </w:tc>
        <w:tc>
          <w:tcPr>
            <w:tcW w:w="708" w:type="dxa"/>
          </w:tcPr>
          <w:p w14:paraId="6D7CD520" w14:textId="77777777" w:rsidR="005E2ABE" w:rsidRDefault="005E2ABE" w:rsidP="005E2ABE">
            <w:pPr>
              <w:jc w:val="both"/>
              <w:rPr>
                <w:rFonts w:ascii="Arial Nova" w:hAnsi="Arial Nova"/>
              </w:rPr>
            </w:pPr>
          </w:p>
          <w:p w14:paraId="758DB40B" w14:textId="69E51268" w:rsidR="00F63DB5" w:rsidRDefault="00F63DB5" w:rsidP="00F63DB5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0,70</w:t>
            </w:r>
          </w:p>
        </w:tc>
      </w:tr>
      <w:tr w:rsidR="00F63DB5" w14:paraId="612ADC65" w14:textId="77777777" w:rsidTr="005E2ABE">
        <w:tc>
          <w:tcPr>
            <w:tcW w:w="6232" w:type="dxa"/>
          </w:tcPr>
          <w:p w14:paraId="660D8C1E" w14:textId="113F1D03" w:rsidR="00F63DB5" w:rsidRDefault="00F63DB5" w:rsidP="005E2ABE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67 Prihodi iz nadležnog proračuna i od HZZO  na temelju ugovornih obveza</w:t>
            </w:r>
          </w:p>
        </w:tc>
        <w:tc>
          <w:tcPr>
            <w:tcW w:w="2410" w:type="dxa"/>
          </w:tcPr>
          <w:p w14:paraId="279869F4" w14:textId="77777777" w:rsidR="00F63DB5" w:rsidRDefault="00F63DB5" w:rsidP="005E2ABE">
            <w:pPr>
              <w:jc w:val="both"/>
              <w:rPr>
                <w:rFonts w:ascii="Arial Nova" w:hAnsi="Arial Nova"/>
              </w:rPr>
            </w:pPr>
          </w:p>
          <w:p w14:paraId="30C55B07" w14:textId="3C581D0A" w:rsidR="00F63DB5" w:rsidRDefault="00F63DB5" w:rsidP="00F63DB5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183.000,00 EUR</w:t>
            </w:r>
          </w:p>
        </w:tc>
        <w:tc>
          <w:tcPr>
            <w:tcW w:w="708" w:type="dxa"/>
          </w:tcPr>
          <w:p w14:paraId="75F0F3E7" w14:textId="77777777" w:rsidR="00F63DB5" w:rsidRDefault="00F63DB5" w:rsidP="005E2ABE">
            <w:pPr>
              <w:jc w:val="both"/>
              <w:rPr>
                <w:rFonts w:ascii="Arial Nova" w:hAnsi="Arial Nova"/>
              </w:rPr>
            </w:pPr>
          </w:p>
          <w:p w14:paraId="1E41E640" w14:textId="07F03542" w:rsidR="00F63DB5" w:rsidRDefault="00F63DB5" w:rsidP="00F63DB5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76,78</w:t>
            </w:r>
          </w:p>
        </w:tc>
      </w:tr>
      <w:tr w:rsidR="00F63DB5" w14:paraId="714976AD" w14:textId="77777777" w:rsidTr="005E2ABE">
        <w:tc>
          <w:tcPr>
            <w:tcW w:w="6232" w:type="dxa"/>
          </w:tcPr>
          <w:p w14:paraId="62E270C6" w14:textId="53E59F6A" w:rsidR="00F63DB5" w:rsidRPr="00F63DB5" w:rsidRDefault="00F63DB5" w:rsidP="00F63DB5">
            <w:pPr>
              <w:jc w:val="right"/>
              <w:rPr>
                <w:rFonts w:ascii="Arial Nova" w:hAnsi="Arial Nova"/>
                <w:b/>
                <w:bCs/>
              </w:rPr>
            </w:pPr>
            <w:r w:rsidRPr="00F63DB5">
              <w:rPr>
                <w:rFonts w:ascii="Arial Nova" w:hAnsi="Arial Nova"/>
                <w:b/>
                <w:bCs/>
              </w:rPr>
              <w:t xml:space="preserve">UKUPNO: </w:t>
            </w:r>
          </w:p>
        </w:tc>
        <w:tc>
          <w:tcPr>
            <w:tcW w:w="2410" w:type="dxa"/>
          </w:tcPr>
          <w:p w14:paraId="240D3FF6" w14:textId="2775974B" w:rsidR="00F63DB5" w:rsidRPr="00F63DB5" w:rsidRDefault="00F63DB5" w:rsidP="00F63DB5">
            <w:pPr>
              <w:jc w:val="right"/>
              <w:rPr>
                <w:rFonts w:ascii="Arial Nova" w:hAnsi="Arial Nova"/>
                <w:b/>
                <w:bCs/>
              </w:rPr>
            </w:pPr>
            <w:r w:rsidRPr="00F63DB5">
              <w:rPr>
                <w:rFonts w:ascii="Arial Nova" w:hAnsi="Arial Nova"/>
                <w:b/>
                <w:bCs/>
              </w:rPr>
              <w:t>238.348,34 EUR</w:t>
            </w:r>
          </w:p>
        </w:tc>
        <w:tc>
          <w:tcPr>
            <w:tcW w:w="708" w:type="dxa"/>
          </w:tcPr>
          <w:p w14:paraId="2B5B86A7" w14:textId="7D3147FD" w:rsidR="00F63DB5" w:rsidRPr="00F63DB5" w:rsidRDefault="00F63DB5" w:rsidP="005E2ABE">
            <w:pPr>
              <w:jc w:val="both"/>
              <w:rPr>
                <w:rFonts w:ascii="Arial Nova" w:hAnsi="Arial Nova"/>
                <w:b/>
                <w:bCs/>
              </w:rPr>
            </w:pPr>
            <w:r w:rsidRPr="00F63DB5">
              <w:rPr>
                <w:rFonts w:ascii="Arial Nova" w:hAnsi="Arial Nova"/>
                <w:b/>
                <w:bCs/>
              </w:rPr>
              <w:t>100,00</w:t>
            </w:r>
          </w:p>
        </w:tc>
      </w:tr>
    </w:tbl>
    <w:p w14:paraId="348FCDCE" w14:textId="1A4FD8BE" w:rsidR="005E2ABE" w:rsidRDefault="005E2ABE" w:rsidP="005E2ABE">
      <w:pPr>
        <w:jc w:val="both"/>
        <w:rPr>
          <w:rFonts w:ascii="Arial Nova" w:hAnsi="Arial Nova"/>
        </w:rPr>
      </w:pPr>
    </w:p>
    <w:p w14:paraId="043A9E36" w14:textId="002C6A85" w:rsidR="00442A68" w:rsidRPr="007A7909" w:rsidRDefault="00442A68" w:rsidP="005E2ABE">
      <w:pPr>
        <w:jc w:val="both"/>
        <w:rPr>
          <w:rFonts w:ascii="Arial Nova" w:hAnsi="Arial Nova"/>
          <w:b/>
          <w:bCs/>
        </w:rPr>
      </w:pPr>
      <w:r w:rsidRPr="007A7909">
        <w:rPr>
          <w:rFonts w:ascii="Arial Nova" w:hAnsi="Arial Nova"/>
          <w:b/>
          <w:bCs/>
        </w:rPr>
        <w:t xml:space="preserve">Šifra 63 – Pomoći iz inozemstva i od subjekata unutar općeg proračuna </w:t>
      </w:r>
    </w:p>
    <w:p w14:paraId="42FF2285" w14:textId="50DC169E" w:rsidR="00442A68" w:rsidRDefault="00442A68" w:rsidP="005E2ABE">
      <w:pPr>
        <w:jc w:val="both"/>
        <w:rPr>
          <w:rFonts w:ascii="Arial Nova" w:hAnsi="Arial Nova"/>
        </w:rPr>
      </w:pPr>
    </w:p>
    <w:p w14:paraId="265C8C82" w14:textId="2427E6B1" w:rsidR="00442A68" w:rsidRDefault="00442A68" w:rsidP="005E2ABE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Pomoći iz inozemstva i od subjekata unutar općeg proračuna ostvareni su u skladu s odobrenim sredstvima Ministarstva znanosti i obrazovanja namijenjenim programu </w:t>
      </w:r>
      <w:proofErr w:type="spellStart"/>
      <w:r>
        <w:rPr>
          <w:rFonts w:ascii="Arial Nova" w:hAnsi="Arial Nova"/>
        </w:rPr>
        <w:t>predškole</w:t>
      </w:r>
      <w:proofErr w:type="spellEnd"/>
      <w:r>
        <w:rPr>
          <w:rFonts w:ascii="Arial Nova" w:hAnsi="Arial Nova"/>
        </w:rPr>
        <w:t xml:space="preserve"> i boravku djece s teškoćama u razvoju koja su integrirana u redovni primarni program </w:t>
      </w:r>
      <w:r w:rsidR="007A7909">
        <w:rPr>
          <w:rFonts w:ascii="Arial Nova" w:hAnsi="Arial Nova"/>
        </w:rPr>
        <w:t xml:space="preserve">dječjeg vrtića. </w:t>
      </w:r>
    </w:p>
    <w:p w14:paraId="29C9D378" w14:textId="3EC25ACA" w:rsidR="007A7909" w:rsidRDefault="007A7909" w:rsidP="005E2ABE">
      <w:pPr>
        <w:jc w:val="both"/>
        <w:rPr>
          <w:rFonts w:ascii="Arial Nova" w:hAnsi="Arial Nova"/>
        </w:rPr>
      </w:pPr>
    </w:p>
    <w:p w14:paraId="4121DA10" w14:textId="6226575A" w:rsidR="007A7909" w:rsidRPr="007A7909" w:rsidRDefault="007A7909" w:rsidP="005E2ABE">
      <w:pPr>
        <w:jc w:val="both"/>
        <w:rPr>
          <w:rFonts w:ascii="Arial Nova" w:hAnsi="Arial Nova"/>
          <w:b/>
          <w:bCs/>
        </w:rPr>
      </w:pPr>
      <w:r w:rsidRPr="007A7909">
        <w:rPr>
          <w:rFonts w:ascii="Arial Nova" w:hAnsi="Arial Nova"/>
          <w:b/>
          <w:bCs/>
        </w:rPr>
        <w:t xml:space="preserve">Šifra 65 – Prihodi od upravnih i administrativnih pristojbi, pristojbi po posebnim propisima i naknade </w:t>
      </w:r>
    </w:p>
    <w:p w14:paraId="73F204B7" w14:textId="26ABC556" w:rsidR="007A7909" w:rsidRDefault="007A7909" w:rsidP="005E2ABE">
      <w:pPr>
        <w:jc w:val="both"/>
        <w:rPr>
          <w:rFonts w:ascii="Arial Nova" w:hAnsi="Arial Nova"/>
        </w:rPr>
      </w:pPr>
    </w:p>
    <w:p w14:paraId="26BE3A9A" w14:textId="19196777" w:rsidR="007A7909" w:rsidRDefault="007A7909" w:rsidP="005E2ABE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U skupini prihoda od upravnih i administrativnih pristojbi, pristojbi po posebnim propisima i naknade u odnosu na prethodno razdoblje evidentirani je pad prihoda za 20,4%, a ostvareni prihodi iznose 52.645,34 eura. </w:t>
      </w:r>
    </w:p>
    <w:p w14:paraId="2CCE6584" w14:textId="17DC948D" w:rsidR="007A7909" w:rsidRDefault="007A7909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Ovdje se radi o ostvarenim prihodima od </w:t>
      </w:r>
      <w:proofErr w:type="spellStart"/>
      <w:r>
        <w:rPr>
          <w:rFonts w:ascii="Arial Nova" w:hAnsi="Arial Nova"/>
        </w:rPr>
        <w:t>opskrbnine</w:t>
      </w:r>
      <w:proofErr w:type="spellEnd"/>
      <w:r>
        <w:rPr>
          <w:rFonts w:ascii="Arial Nova" w:hAnsi="Arial Nova"/>
        </w:rPr>
        <w:t xml:space="preserve"> koju plaćaju roditelji za boravak svoje djece u dječjem vrtiću sukladno Odluci o mjerilima sufinanciranja smještaja djece s područja Općine Klenovnik u dječje vrtiće za 2024. godinu. Do tako značajnog pada prihoda je došlo zbog primjene gore spomenute Odluke kojom je osnivač značajno smanjio sufinanciranje roditelja te su zbog toga i manje naplaćeni prihodi. </w:t>
      </w:r>
    </w:p>
    <w:p w14:paraId="043BA2D1" w14:textId="0A78C610" w:rsidR="007A7909" w:rsidRDefault="0069461D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66 Prihodi od prodaje proizvoda i robe te pruženih usluga, prihodi od donacija te povrat po protestiranim jamstvima</w:t>
      </w:r>
    </w:p>
    <w:p w14:paraId="56531573" w14:textId="4C6AC69D" w:rsidR="0069461D" w:rsidRDefault="0069461D" w:rsidP="007A7909">
      <w:pPr>
        <w:jc w:val="both"/>
        <w:rPr>
          <w:rFonts w:ascii="Arial Nova" w:hAnsi="Arial Nova"/>
        </w:rPr>
      </w:pPr>
    </w:p>
    <w:p w14:paraId="3752517F" w14:textId="1805195E" w:rsidR="0069461D" w:rsidRDefault="0069461D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Ovdje se radi o prihodi ostvarenom od pruženih usluga, a to se odnosi na financiranje roditelja programa ranog učenja engleskog jezika za djecu uzrasta od 4 godine do polaska u školu. Ovdje je došlo do smanjenja prihoda za 23,4% u odnosu na 2023. godinu jer u jesenskom razdoblju nije pokrenut program ranog učenja engleskog jezika zbog odlaska odgojiteljice koja je provodila program na porodiljni dopust, a nema drugih odgojitelja s potrebnim znanjima da bi provodili taj program. </w:t>
      </w:r>
    </w:p>
    <w:p w14:paraId="7FEBE90F" w14:textId="2B4A04B5" w:rsidR="0069461D" w:rsidRDefault="0069461D" w:rsidP="007A7909">
      <w:pPr>
        <w:jc w:val="both"/>
        <w:rPr>
          <w:rFonts w:ascii="Arial Nova" w:hAnsi="Arial Nova"/>
        </w:rPr>
      </w:pPr>
    </w:p>
    <w:p w14:paraId="51A36281" w14:textId="343D3E93" w:rsidR="0069461D" w:rsidRPr="0069461D" w:rsidRDefault="0069461D" w:rsidP="007A7909">
      <w:pPr>
        <w:jc w:val="both"/>
        <w:rPr>
          <w:rFonts w:ascii="Arial Nova" w:hAnsi="Arial Nova"/>
          <w:b/>
          <w:bCs/>
        </w:rPr>
      </w:pPr>
      <w:r w:rsidRPr="0069461D">
        <w:rPr>
          <w:rFonts w:ascii="Arial Nova" w:hAnsi="Arial Nova"/>
          <w:b/>
          <w:bCs/>
        </w:rPr>
        <w:t xml:space="preserve">67 Prihodi iz nadležnog proračuna i od HZZO na temelju ugovornih obveza </w:t>
      </w:r>
    </w:p>
    <w:p w14:paraId="2C966A64" w14:textId="217C41C4" w:rsidR="0069461D" w:rsidRDefault="0069461D" w:rsidP="007A7909">
      <w:pPr>
        <w:jc w:val="both"/>
        <w:rPr>
          <w:rFonts w:ascii="Arial Nova" w:hAnsi="Arial Nova"/>
        </w:rPr>
      </w:pPr>
    </w:p>
    <w:p w14:paraId="36F3C1F6" w14:textId="6C87A960" w:rsidR="0069461D" w:rsidRDefault="0069461D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Ovaj prihod odnosi se na financiranje redovne djelatnosti vrtića od strane osnivača. Ovdje se radi o rastu prihoda od 40,8%. Do rasta je došlo zbog usklađenja plaća zaposlenih u vrtiću sa zakonskim propisima, kao i manjem sufinanciranju roditelja u ostvarivanju programa. </w:t>
      </w:r>
    </w:p>
    <w:p w14:paraId="2B79BCEA" w14:textId="78512C5B" w:rsidR="0069461D" w:rsidRPr="00400F27" w:rsidRDefault="0069461D" w:rsidP="007A7909">
      <w:pPr>
        <w:jc w:val="both"/>
        <w:rPr>
          <w:rFonts w:ascii="Arial Nova" w:hAnsi="Arial Nova"/>
          <w:b/>
          <w:bCs/>
        </w:rPr>
      </w:pPr>
    </w:p>
    <w:p w14:paraId="5D1F869C" w14:textId="5869D568" w:rsidR="0069461D" w:rsidRPr="00400F27" w:rsidRDefault="00400F27" w:rsidP="007A7909">
      <w:pPr>
        <w:jc w:val="both"/>
        <w:rPr>
          <w:rFonts w:ascii="Arial Nova" w:hAnsi="Arial Nova"/>
          <w:b/>
          <w:bCs/>
          <w:u w:val="single"/>
        </w:rPr>
      </w:pPr>
      <w:r w:rsidRPr="00400F27">
        <w:rPr>
          <w:rFonts w:ascii="Arial Nova" w:hAnsi="Arial Nova"/>
          <w:b/>
          <w:bCs/>
          <w:u w:val="single"/>
        </w:rPr>
        <w:t xml:space="preserve">RASHODI I IZDACI </w:t>
      </w:r>
    </w:p>
    <w:p w14:paraId="6F2CE9DE" w14:textId="2914E9DA" w:rsidR="00400F27" w:rsidRPr="00400F27" w:rsidRDefault="00400F27" w:rsidP="007A7909">
      <w:pPr>
        <w:jc w:val="both"/>
        <w:rPr>
          <w:rFonts w:ascii="Arial Nova" w:hAnsi="Arial Nova"/>
          <w:b/>
          <w:bCs/>
        </w:rPr>
      </w:pPr>
    </w:p>
    <w:p w14:paraId="225C21F2" w14:textId="6784BA1F" w:rsidR="00400F27" w:rsidRPr="00400F27" w:rsidRDefault="00400F27" w:rsidP="007A7909">
      <w:pPr>
        <w:jc w:val="both"/>
        <w:rPr>
          <w:rFonts w:ascii="Arial Nova" w:hAnsi="Arial Nova"/>
          <w:b/>
          <w:bCs/>
        </w:rPr>
      </w:pPr>
      <w:r w:rsidRPr="00400F27">
        <w:rPr>
          <w:rFonts w:ascii="Arial Nova" w:hAnsi="Arial Nova"/>
          <w:b/>
          <w:bCs/>
        </w:rPr>
        <w:t xml:space="preserve">Šifra 3 – Rashodi poslovanja </w:t>
      </w:r>
    </w:p>
    <w:p w14:paraId="69E5385C" w14:textId="19B0205A" w:rsidR="00400F27" w:rsidRDefault="00400F27" w:rsidP="007A7909">
      <w:pPr>
        <w:jc w:val="both"/>
        <w:rPr>
          <w:rFonts w:ascii="Arial Nova" w:hAnsi="Arial Nov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65"/>
        <w:gridCol w:w="2552"/>
        <w:gridCol w:w="1133"/>
      </w:tblGrid>
      <w:tr w:rsidR="00400F27" w14:paraId="13725EF7" w14:textId="77777777" w:rsidTr="00400F27">
        <w:tc>
          <w:tcPr>
            <w:tcW w:w="5665" w:type="dxa"/>
          </w:tcPr>
          <w:p w14:paraId="4A637687" w14:textId="7A3CF81A" w:rsidR="00400F27" w:rsidRPr="00400F27" w:rsidRDefault="00400F27" w:rsidP="00400F27">
            <w:pPr>
              <w:jc w:val="center"/>
              <w:rPr>
                <w:rFonts w:ascii="Arial Nova" w:hAnsi="Arial Nova"/>
                <w:b/>
                <w:bCs/>
              </w:rPr>
            </w:pPr>
            <w:r w:rsidRPr="00400F27">
              <w:rPr>
                <w:rFonts w:ascii="Arial Nova" w:hAnsi="Arial Nova"/>
                <w:b/>
                <w:bCs/>
              </w:rPr>
              <w:t>VRSTA RASHODA</w:t>
            </w:r>
          </w:p>
        </w:tc>
        <w:tc>
          <w:tcPr>
            <w:tcW w:w="2552" w:type="dxa"/>
          </w:tcPr>
          <w:p w14:paraId="64C6F68D" w14:textId="1663DB5F" w:rsidR="00400F27" w:rsidRPr="00400F27" w:rsidRDefault="00400F27" w:rsidP="00400F27">
            <w:pPr>
              <w:jc w:val="center"/>
              <w:rPr>
                <w:rFonts w:ascii="Arial Nova" w:hAnsi="Arial Nova"/>
                <w:b/>
                <w:bCs/>
              </w:rPr>
            </w:pPr>
            <w:r w:rsidRPr="00400F27">
              <w:rPr>
                <w:rFonts w:ascii="Arial Nova" w:hAnsi="Arial Nova"/>
                <w:b/>
                <w:bCs/>
              </w:rPr>
              <w:t>IZNOS</w:t>
            </w:r>
          </w:p>
        </w:tc>
        <w:tc>
          <w:tcPr>
            <w:tcW w:w="1133" w:type="dxa"/>
          </w:tcPr>
          <w:p w14:paraId="3FED7370" w14:textId="0FE38BCE" w:rsidR="00400F27" w:rsidRPr="00400F27" w:rsidRDefault="00400F27" w:rsidP="00400F27">
            <w:pPr>
              <w:jc w:val="center"/>
              <w:rPr>
                <w:rFonts w:ascii="Arial Nova" w:hAnsi="Arial Nova"/>
                <w:b/>
                <w:bCs/>
              </w:rPr>
            </w:pPr>
            <w:r w:rsidRPr="00400F27">
              <w:rPr>
                <w:rFonts w:ascii="Arial Nova" w:hAnsi="Arial Nova"/>
                <w:b/>
                <w:bCs/>
              </w:rPr>
              <w:t>%</w:t>
            </w:r>
          </w:p>
        </w:tc>
      </w:tr>
      <w:tr w:rsidR="00400F27" w14:paraId="2BB1EDD0" w14:textId="77777777" w:rsidTr="00400F27">
        <w:tc>
          <w:tcPr>
            <w:tcW w:w="5665" w:type="dxa"/>
          </w:tcPr>
          <w:p w14:paraId="5A761FF9" w14:textId="6BB350B6" w:rsidR="00400F27" w:rsidRDefault="00400F27" w:rsidP="007A7909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31 Rashodi za zaposlene </w:t>
            </w:r>
          </w:p>
        </w:tc>
        <w:tc>
          <w:tcPr>
            <w:tcW w:w="2552" w:type="dxa"/>
          </w:tcPr>
          <w:p w14:paraId="00B58B46" w14:textId="35C5F9EE" w:rsidR="00400F27" w:rsidRDefault="00400F27" w:rsidP="00400F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201.294,55 EUR</w:t>
            </w:r>
          </w:p>
        </w:tc>
        <w:tc>
          <w:tcPr>
            <w:tcW w:w="1133" w:type="dxa"/>
          </w:tcPr>
          <w:p w14:paraId="4FAC9A8D" w14:textId="57E902D5" w:rsidR="00400F27" w:rsidRDefault="00400F27" w:rsidP="00400F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81,48</w:t>
            </w:r>
          </w:p>
        </w:tc>
      </w:tr>
      <w:tr w:rsidR="00400F27" w14:paraId="710078DB" w14:textId="77777777" w:rsidTr="00400F27">
        <w:tc>
          <w:tcPr>
            <w:tcW w:w="5665" w:type="dxa"/>
          </w:tcPr>
          <w:p w14:paraId="47DCA18C" w14:textId="6FB4EB2F" w:rsidR="00400F27" w:rsidRDefault="00400F27" w:rsidP="007A7909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32 Materijalni rashodi </w:t>
            </w:r>
          </w:p>
        </w:tc>
        <w:tc>
          <w:tcPr>
            <w:tcW w:w="2552" w:type="dxa"/>
          </w:tcPr>
          <w:p w14:paraId="762E6135" w14:textId="05B7F113" w:rsidR="00400F27" w:rsidRDefault="00400F27" w:rsidP="00400F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45.121,45 EUR</w:t>
            </w:r>
          </w:p>
        </w:tc>
        <w:tc>
          <w:tcPr>
            <w:tcW w:w="1133" w:type="dxa"/>
          </w:tcPr>
          <w:p w14:paraId="6C5416ED" w14:textId="1487F916" w:rsidR="00400F27" w:rsidRDefault="00400F27" w:rsidP="00400F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18,27</w:t>
            </w:r>
          </w:p>
        </w:tc>
      </w:tr>
      <w:tr w:rsidR="00400F27" w14:paraId="147A4737" w14:textId="77777777" w:rsidTr="00400F27">
        <w:tc>
          <w:tcPr>
            <w:tcW w:w="5665" w:type="dxa"/>
          </w:tcPr>
          <w:p w14:paraId="6CB46429" w14:textId="30055739" w:rsidR="00400F27" w:rsidRDefault="00400F27" w:rsidP="007A7909">
            <w:pPr>
              <w:jc w:val="both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34 Financijski rashodi </w:t>
            </w:r>
          </w:p>
        </w:tc>
        <w:tc>
          <w:tcPr>
            <w:tcW w:w="2552" w:type="dxa"/>
          </w:tcPr>
          <w:p w14:paraId="5F735BA6" w14:textId="570C485B" w:rsidR="00400F27" w:rsidRDefault="00400F27" w:rsidP="00400F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624,12 EUR</w:t>
            </w:r>
          </w:p>
        </w:tc>
        <w:tc>
          <w:tcPr>
            <w:tcW w:w="1133" w:type="dxa"/>
          </w:tcPr>
          <w:p w14:paraId="678FD8BA" w14:textId="25CA16BD" w:rsidR="00400F27" w:rsidRDefault="00400F27" w:rsidP="00400F27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0,25</w:t>
            </w:r>
          </w:p>
        </w:tc>
      </w:tr>
      <w:tr w:rsidR="00400F27" w14:paraId="158732A5" w14:textId="77777777" w:rsidTr="00400F27">
        <w:trPr>
          <w:trHeight w:val="201"/>
        </w:trPr>
        <w:tc>
          <w:tcPr>
            <w:tcW w:w="5665" w:type="dxa"/>
          </w:tcPr>
          <w:p w14:paraId="446CB4CC" w14:textId="4D456BD0" w:rsidR="00400F27" w:rsidRPr="00400F27" w:rsidRDefault="00400F27" w:rsidP="00400F27">
            <w:pPr>
              <w:jc w:val="right"/>
              <w:rPr>
                <w:rFonts w:ascii="Arial Nova" w:hAnsi="Arial Nova"/>
                <w:b/>
                <w:bCs/>
              </w:rPr>
            </w:pPr>
            <w:r w:rsidRPr="00400F27">
              <w:rPr>
                <w:rFonts w:ascii="Arial Nova" w:hAnsi="Arial Nova"/>
                <w:b/>
                <w:bCs/>
              </w:rPr>
              <w:t xml:space="preserve">UKUPNO: </w:t>
            </w:r>
          </w:p>
        </w:tc>
        <w:tc>
          <w:tcPr>
            <w:tcW w:w="2552" w:type="dxa"/>
          </w:tcPr>
          <w:p w14:paraId="1960DCFD" w14:textId="6239CE7F" w:rsidR="00400F27" w:rsidRPr="00400F27" w:rsidRDefault="00400F27" w:rsidP="00400F27">
            <w:pPr>
              <w:jc w:val="right"/>
              <w:rPr>
                <w:rFonts w:ascii="Arial Nova" w:hAnsi="Arial Nova"/>
                <w:b/>
                <w:bCs/>
              </w:rPr>
            </w:pPr>
            <w:r w:rsidRPr="00400F27">
              <w:rPr>
                <w:rFonts w:ascii="Arial Nova" w:hAnsi="Arial Nova"/>
                <w:b/>
                <w:bCs/>
              </w:rPr>
              <w:t>247.040,12</w:t>
            </w:r>
          </w:p>
        </w:tc>
        <w:tc>
          <w:tcPr>
            <w:tcW w:w="1133" w:type="dxa"/>
          </w:tcPr>
          <w:p w14:paraId="340A9873" w14:textId="5B166C5A" w:rsidR="00400F27" w:rsidRPr="00400F27" w:rsidRDefault="00400F27" w:rsidP="00400F27">
            <w:pPr>
              <w:jc w:val="right"/>
              <w:rPr>
                <w:rFonts w:ascii="Arial Nova" w:hAnsi="Arial Nova"/>
                <w:b/>
                <w:bCs/>
              </w:rPr>
            </w:pPr>
            <w:r w:rsidRPr="00400F27">
              <w:rPr>
                <w:rFonts w:ascii="Arial Nova" w:hAnsi="Arial Nova"/>
                <w:b/>
                <w:bCs/>
              </w:rPr>
              <w:t>100,00</w:t>
            </w:r>
          </w:p>
        </w:tc>
      </w:tr>
    </w:tbl>
    <w:p w14:paraId="14D5EB00" w14:textId="0647AC04" w:rsidR="00400F27" w:rsidRDefault="00400F27" w:rsidP="007A7909">
      <w:pPr>
        <w:jc w:val="both"/>
        <w:rPr>
          <w:rFonts w:ascii="Arial Nova" w:hAnsi="Arial Nova"/>
        </w:rPr>
      </w:pPr>
    </w:p>
    <w:p w14:paraId="069EB779" w14:textId="2815734F" w:rsidR="00400F27" w:rsidRPr="007A4893" w:rsidRDefault="00400F27" w:rsidP="007A7909">
      <w:pPr>
        <w:jc w:val="both"/>
        <w:rPr>
          <w:rFonts w:ascii="Arial Nova" w:hAnsi="Arial Nova"/>
          <w:b/>
          <w:bCs/>
        </w:rPr>
      </w:pPr>
      <w:r w:rsidRPr="007A4893">
        <w:rPr>
          <w:rFonts w:ascii="Arial Nova" w:hAnsi="Arial Nova"/>
          <w:b/>
          <w:bCs/>
        </w:rPr>
        <w:t>Šifra 31 – Rashodi za zaposlene</w:t>
      </w:r>
    </w:p>
    <w:p w14:paraId="59F55DFD" w14:textId="352386E8" w:rsidR="00400F27" w:rsidRPr="007A4893" w:rsidRDefault="00400F27" w:rsidP="007A7909">
      <w:pPr>
        <w:jc w:val="both"/>
        <w:rPr>
          <w:rFonts w:ascii="Arial Nova" w:hAnsi="Arial Nova"/>
          <w:b/>
          <w:bCs/>
        </w:rPr>
      </w:pPr>
    </w:p>
    <w:p w14:paraId="2EFB3D83" w14:textId="1E664B68" w:rsidR="00400F27" w:rsidRDefault="00400F27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Unutar skupine 31, rashodi za zaposlene,</w:t>
      </w:r>
      <w:r w:rsidR="004F64BE">
        <w:rPr>
          <w:rFonts w:ascii="Arial Nova" w:hAnsi="Arial Nova"/>
        </w:rPr>
        <w:t xml:space="preserve"> evidentirano je povećanje rashoda za 36,3%, odnosno za 53.604,88 eura, iz razloga povećanja osnovice za obračun plaća, kao i usklađenja plaća sa zakonskim propisima u predškolskom odgoju i obrazovanju.</w:t>
      </w:r>
    </w:p>
    <w:p w14:paraId="55679BBD" w14:textId="238DE99D" w:rsidR="004F64BE" w:rsidRDefault="004F64BE" w:rsidP="007A7909">
      <w:pPr>
        <w:jc w:val="both"/>
        <w:rPr>
          <w:rFonts w:ascii="Arial Nova" w:hAnsi="Arial Nova"/>
        </w:rPr>
      </w:pPr>
    </w:p>
    <w:p w14:paraId="1647ED86" w14:textId="082BFF47" w:rsidR="004F64BE" w:rsidRPr="007A4893" w:rsidRDefault="004F64BE" w:rsidP="007A7909">
      <w:pPr>
        <w:jc w:val="both"/>
        <w:rPr>
          <w:rFonts w:ascii="Arial Nova" w:hAnsi="Arial Nova"/>
          <w:b/>
          <w:bCs/>
        </w:rPr>
      </w:pPr>
      <w:r w:rsidRPr="007A4893">
        <w:rPr>
          <w:rFonts w:ascii="Arial Nova" w:hAnsi="Arial Nova"/>
          <w:b/>
          <w:bCs/>
        </w:rPr>
        <w:t xml:space="preserve">Šifra 32 – Materijalni rashodi </w:t>
      </w:r>
    </w:p>
    <w:p w14:paraId="1AECE930" w14:textId="0DBA983A" w:rsidR="004F64BE" w:rsidRDefault="004F64BE" w:rsidP="007A7909">
      <w:pPr>
        <w:jc w:val="both"/>
        <w:rPr>
          <w:rFonts w:ascii="Arial Nova" w:hAnsi="Arial Nova"/>
        </w:rPr>
      </w:pPr>
    </w:p>
    <w:p w14:paraId="4A6EAEFA" w14:textId="20C459EA" w:rsidR="004F64BE" w:rsidRDefault="004F64BE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Unutar skupine materijalnih rashoda bilježi se rast za 7% ili 3.088,73 eura u odnosu na spomenute rashode prethodne godine. Najznačajnija promjena dogodila se ona unutar naknada troškova zaposlenima što se odnosi na povećanje rashoda za prijevoz na posao i s posla te stručno usavršavanje zaposlenika. Ostali rashodi nemaju značajnijih promjena. </w:t>
      </w:r>
    </w:p>
    <w:p w14:paraId="27BA2B3E" w14:textId="2C19BD12" w:rsidR="004F64BE" w:rsidRDefault="004F64BE" w:rsidP="007A7909">
      <w:pPr>
        <w:jc w:val="both"/>
        <w:rPr>
          <w:rFonts w:ascii="Arial Nova" w:hAnsi="Arial Nova"/>
        </w:rPr>
      </w:pPr>
    </w:p>
    <w:p w14:paraId="72772351" w14:textId="3B2E5E4B" w:rsidR="004F64BE" w:rsidRPr="007A4893" w:rsidRDefault="004F64BE" w:rsidP="007A7909">
      <w:pPr>
        <w:jc w:val="both"/>
        <w:rPr>
          <w:rFonts w:ascii="Arial Nova" w:hAnsi="Arial Nova"/>
          <w:b/>
          <w:bCs/>
        </w:rPr>
      </w:pPr>
      <w:r w:rsidRPr="007A4893">
        <w:rPr>
          <w:rFonts w:ascii="Arial Nova" w:hAnsi="Arial Nova"/>
          <w:b/>
          <w:bCs/>
        </w:rPr>
        <w:t xml:space="preserve">Šifra  34 – Financijsku rashodi </w:t>
      </w:r>
    </w:p>
    <w:p w14:paraId="7CE43943" w14:textId="5A75AD42" w:rsidR="004F64BE" w:rsidRDefault="004F64BE" w:rsidP="007A7909">
      <w:pPr>
        <w:jc w:val="both"/>
        <w:rPr>
          <w:rFonts w:ascii="Arial Nova" w:hAnsi="Arial Nova"/>
        </w:rPr>
      </w:pPr>
    </w:p>
    <w:p w14:paraId="6F84A8CC" w14:textId="07E8C1E5" w:rsidR="004F64BE" w:rsidRDefault="004F64BE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Financijski rashodi bilježe rast u odnosu na prethodnu godinu za 5,7%. Radi se o rashodima za financiranje troškova platnog prometa.</w:t>
      </w:r>
    </w:p>
    <w:p w14:paraId="0763300F" w14:textId="033755F7" w:rsidR="004F64BE" w:rsidRDefault="004F64BE" w:rsidP="007A7909">
      <w:pPr>
        <w:jc w:val="both"/>
        <w:rPr>
          <w:rFonts w:ascii="Arial Nova" w:hAnsi="Arial Nova"/>
        </w:rPr>
      </w:pPr>
    </w:p>
    <w:p w14:paraId="7CE9A624" w14:textId="3B60E284" w:rsidR="004F64BE" w:rsidRPr="007A4893" w:rsidRDefault="004F64BE" w:rsidP="007A7909">
      <w:pPr>
        <w:jc w:val="both"/>
        <w:rPr>
          <w:rFonts w:ascii="Arial Nova" w:hAnsi="Arial Nova"/>
          <w:b/>
          <w:bCs/>
        </w:rPr>
      </w:pPr>
      <w:r w:rsidRPr="007A4893">
        <w:rPr>
          <w:rFonts w:ascii="Arial Nova" w:hAnsi="Arial Nova"/>
          <w:b/>
          <w:bCs/>
        </w:rPr>
        <w:t>Šifra 4</w:t>
      </w:r>
      <w:r w:rsidR="007A4893" w:rsidRPr="007A4893">
        <w:rPr>
          <w:rFonts w:ascii="Arial Nova" w:hAnsi="Arial Nova"/>
          <w:b/>
          <w:bCs/>
        </w:rPr>
        <w:t xml:space="preserve"> Rashodi za nabavu nefinancijske imovine </w:t>
      </w:r>
    </w:p>
    <w:p w14:paraId="0EDEB641" w14:textId="11028CFF" w:rsidR="007A4893" w:rsidRDefault="007A4893" w:rsidP="007A7909">
      <w:pPr>
        <w:jc w:val="both"/>
        <w:rPr>
          <w:rFonts w:ascii="Arial Nova" w:hAnsi="Arial Nova"/>
        </w:rPr>
      </w:pPr>
    </w:p>
    <w:p w14:paraId="29E7BAA6" w14:textId="0B62E27A" w:rsidR="007A4893" w:rsidRDefault="007A4893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Rashodi za nabavu nefinancijske imovine ukupno su iznosili  2.547,63 eura, smanjeni su u odnosu na 2023. godinu za 42,7% odnosno za 1.895,02 eura.  Rashodi su bili namijenjeni nabavci opreme.</w:t>
      </w:r>
    </w:p>
    <w:p w14:paraId="6B9709F4" w14:textId="1C65D938" w:rsidR="007A4893" w:rsidRDefault="007A4893" w:rsidP="007A7909">
      <w:pPr>
        <w:jc w:val="both"/>
        <w:rPr>
          <w:rFonts w:ascii="Arial Nova" w:hAnsi="Arial Nova"/>
        </w:rPr>
      </w:pPr>
    </w:p>
    <w:p w14:paraId="0A4AEB53" w14:textId="2845582D" w:rsidR="007A4893" w:rsidRPr="00E41FE3" w:rsidRDefault="007A4893" w:rsidP="007A7909">
      <w:pPr>
        <w:jc w:val="both"/>
        <w:rPr>
          <w:rFonts w:ascii="Arial Nova" w:hAnsi="Arial Nova"/>
          <w:b/>
          <w:bCs/>
        </w:rPr>
      </w:pPr>
      <w:r w:rsidRPr="00E41FE3">
        <w:rPr>
          <w:rFonts w:ascii="Arial Nova" w:hAnsi="Arial Nova"/>
          <w:b/>
          <w:bCs/>
        </w:rPr>
        <w:t xml:space="preserve">Šifra Y005 i Y006 – Višak/manjak prihoda i primitaka </w:t>
      </w:r>
    </w:p>
    <w:p w14:paraId="075475BE" w14:textId="4E35A0C3" w:rsidR="007A4893" w:rsidRPr="00E41FE3" w:rsidRDefault="007A4893" w:rsidP="007A7909">
      <w:pPr>
        <w:jc w:val="both"/>
        <w:rPr>
          <w:rFonts w:ascii="Arial Nova" w:hAnsi="Arial Nova"/>
          <w:b/>
          <w:bCs/>
        </w:rPr>
      </w:pPr>
    </w:p>
    <w:p w14:paraId="7A652F27" w14:textId="3BC7EF4A" w:rsidR="007A4893" w:rsidRDefault="007A4893" w:rsidP="007A7909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Rezultat poslovanja za period od 01.01. do 31.12.2024. godine je iskazani manjak prihoda u iznosu od 11.239,41 eura. Navedeni rezultata zajedno sa prenesenim viškom prihoda i primitaka iz prethodne godine u iznosu od 4.691,01 euro, čini manjak prihoda i primitaka za pokrivanje u slijedećem razdoblju u iznosu od </w:t>
      </w:r>
      <w:r w:rsidR="00E41FE3">
        <w:rPr>
          <w:rFonts w:ascii="Arial Nova" w:hAnsi="Arial Nova"/>
        </w:rPr>
        <w:t xml:space="preserve">6.548,40 eura. </w:t>
      </w:r>
    </w:p>
    <w:p w14:paraId="0CDB69CC" w14:textId="238F213B" w:rsidR="00E41FE3" w:rsidRDefault="00E41FE3" w:rsidP="007A7909">
      <w:pPr>
        <w:jc w:val="both"/>
        <w:rPr>
          <w:rFonts w:ascii="Arial Nova" w:hAnsi="Arial Nova"/>
        </w:rPr>
      </w:pPr>
    </w:p>
    <w:p w14:paraId="44FA90C0" w14:textId="6B95B533" w:rsidR="00E41FE3" w:rsidRPr="00E41FE3" w:rsidRDefault="00E41FE3" w:rsidP="00E41FE3">
      <w:pPr>
        <w:jc w:val="center"/>
        <w:rPr>
          <w:rFonts w:ascii="Arial Nova" w:hAnsi="Arial Nova"/>
          <w:b/>
          <w:bCs/>
        </w:rPr>
      </w:pPr>
      <w:r w:rsidRPr="00E41FE3">
        <w:rPr>
          <w:rFonts w:ascii="Arial Nova" w:hAnsi="Arial Nova"/>
          <w:b/>
          <w:bCs/>
        </w:rPr>
        <w:t>IZVJEŠTAJ O RASHODIMA PREMA FUNKCIJSKOJ KLASIFIKACIJI</w:t>
      </w:r>
    </w:p>
    <w:p w14:paraId="6955461C" w14:textId="51CEDEEC" w:rsidR="00E41FE3" w:rsidRPr="00E41FE3" w:rsidRDefault="00E41FE3" w:rsidP="00E41FE3">
      <w:pPr>
        <w:jc w:val="center"/>
        <w:rPr>
          <w:rFonts w:ascii="Arial Nova" w:hAnsi="Arial Nova"/>
          <w:b/>
          <w:bCs/>
        </w:rPr>
      </w:pPr>
      <w:r w:rsidRPr="00E41FE3">
        <w:rPr>
          <w:rFonts w:ascii="Arial Nova" w:hAnsi="Arial Nova"/>
          <w:b/>
          <w:bCs/>
        </w:rPr>
        <w:t>ZA RAZDOBLJE OD 01. SIJEČNJA DO 31. PROSINCA 2024. GODINE</w:t>
      </w:r>
    </w:p>
    <w:p w14:paraId="084AE25F" w14:textId="65669B56" w:rsidR="00E41FE3" w:rsidRDefault="00E41FE3" w:rsidP="00E41FE3">
      <w:pPr>
        <w:jc w:val="center"/>
        <w:rPr>
          <w:rFonts w:ascii="Arial Nova" w:hAnsi="Arial Nova"/>
          <w:b/>
          <w:bCs/>
        </w:rPr>
      </w:pPr>
    </w:p>
    <w:p w14:paraId="22275E66" w14:textId="77777777" w:rsidR="00E41FE3" w:rsidRDefault="00E41FE3" w:rsidP="00E41FE3">
      <w:pPr>
        <w:jc w:val="both"/>
        <w:rPr>
          <w:rFonts w:ascii="Arial Nova" w:hAnsi="Arial Nova"/>
        </w:rPr>
      </w:pPr>
    </w:p>
    <w:p w14:paraId="1FFCA1D4" w14:textId="5DB8FA23" w:rsidR="00E41FE3" w:rsidRPr="00E41FE3" w:rsidRDefault="00E41FE3" w:rsidP="00E41FE3">
      <w:pPr>
        <w:jc w:val="both"/>
        <w:rPr>
          <w:rFonts w:ascii="Arial Nova" w:hAnsi="Arial Nova"/>
          <w:b/>
          <w:bCs/>
        </w:rPr>
      </w:pPr>
      <w:r w:rsidRPr="00E41FE3">
        <w:rPr>
          <w:rFonts w:ascii="Arial Nova" w:hAnsi="Arial Nova"/>
          <w:b/>
          <w:bCs/>
        </w:rPr>
        <w:t>Šifra 09 Obrazovanja</w:t>
      </w:r>
    </w:p>
    <w:p w14:paraId="1C60ED2E" w14:textId="4D77B6BB" w:rsidR="00E41FE3" w:rsidRPr="00E41FE3" w:rsidRDefault="00E41FE3" w:rsidP="00E41FE3">
      <w:pPr>
        <w:jc w:val="both"/>
        <w:rPr>
          <w:rFonts w:ascii="Arial Nova" w:hAnsi="Arial Nova"/>
          <w:b/>
          <w:bCs/>
        </w:rPr>
      </w:pPr>
    </w:p>
    <w:p w14:paraId="04AA068B" w14:textId="0E123DD6" w:rsidR="00E41FE3" w:rsidRPr="00E41FE3" w:rsidRDefault="00E41FE3" w:rsidP="00E41FE3">
      <w:pPr>
        <w:jc w:val="both"/>
        <w:rPr>
          <w:rFonts w:ascii="Arial Nova" w:hAnsi="Arial Nova"/>
          <w:b/>
          <w:bCs/>
        </w:rPr>
      </w:pPr>
      <w:r w:rsidRPr="00E41FE3">
        <w:rPr>
          <w:rFonts w:ascii="Arial Nova" w:hAnsi="Arial Nova"/>
          <w:b/>
          <w:bCs/>
        </w:rPr>
        <w:t xml:space="preserve">Šifra 091 Predškolsko i osnovno obrazovanje </w:t>
      </w:r>
    </w:p>
    <w:p w14:paraId="6CDAE0CE" w14:textId="77777777" w:rsidR="00E41FE3" w:rsidRPr="00E41FE3" w:rsidRDefault="00E41FE3" w:rsidP="00E41FE3">
      <w:pPr>
        <w:jc w:val="both"/>
        <w:rPr>
          <w:rFonts w:ascii="Arial Nova" w:hAnsi="Arial Nova"/>
          <w:b/>
          <w:bCs/>
        </w:rPr>
      </w:pPr>
    </w:p>
    <w:p w14:paraId="4AFD1634" w14:textId="5B5D290C" w:rsidR="00E41FE3" w:rsidRDefault="00E41FE3" w:rsidP="00E41FE3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Rashodi su razvrstani prema namjeni.</w:t>
      </w:r>
    </w:p>
    <w:p w14:paraId="6A499BC2" w14:textId="77777777" w:rsidR="00E41FE3" w:rsidRDefault="00E41FE3" w:rsidP="00E41FE3">
      <w:pPr>
        <w:jc w:val="both"/>
        <w:rPr>
          <w:rFonts w:ascii="Arial Nova" w:hAnsi="Arial Nova"/>
        </w:rPr>
      </w:pPr>
    </w:p>
    <w:p w14:paraId="24E95DA2" w14:textId="77777777" w:rsidR="00E41FE3" w:rsidRDefault="00E41FE3" w:rsidP="00E41FE3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 dječjim vrtićima su svi troškovi namijenjeni isključivo financiranju programa predškolskog odgoja te za 2023. godinu ukupno iznose 194.755,32 eura. </w:t>
      </w:r>
    </w:p>
    <w:p w14:paraId="2C621CF1" w14:textId="23EF232B" w:rsidR="00E41FE3" w:rsidRDefault="00E41FE3" w:rsidP="00E41FE3">
      <w:pPr>
        <w:jc w:val="both"/>
        <w:rPr>
          <w:rFonts w:ascii="Arial Nova" w:hAnsi="Arial Nova"/>
        </w:rPr>
      </w:pPr>
    </w:p>
    <w:p w14:paraId="2824E47E" w14:textId="7DD509F0" w:rsidR="00E41FE3" w:rsidRPr="00E41FE3" w:rsidRDefault="00E41FE3" w:rsidP="00E41FE3">
      <w:pPr>
        <w:jc w:val="center"/>
        <w:rPr>
          <w:rFonts w:ascii="Arial Nova" w:hAnsi="Arial Nova"/>
          <w:b/>
          <w:bCs/>
        </w:rPr>
      </w:pPr>
      <w:r w:rsidRPr="00E41FE3">
        <w:rPr>
          <w:rFonts w:ascii="Arial Nova" w:hAnsi="Arial Nova"/>
          <w:b/>
          <w:bCs/>
        </w:rPr>
        <w:t>IZVJEŠTAJ O PROMJENAMA U VRIJEDNOSTI</w:t>
      </w:r>
    </w:p>
    <w:p w14:paraId="70EB26A8" w14:textId="726F27E2" w:rsidR="00E41FE3" w:rsidRDefault="00E41FE3" w:rsidP="00E41FE3">
      <w:pPr>
        <w:jc w:val="center"/>
        <w:rPr>
          <w:rFonts w:ascii="Arial Nova" w:hAnsi="Arial Nova"/>
          <w:b/>
          <w:bCs/>
        </w:rPr>
      </w:pPr>
      <w:r w:rsidRPr="00E41FE3">
        <w:rPr>
          <w:rFonts w:ascii="Arial Nova" w:hAnsi="Arial Nova"/>
          <w:b/>
          <w:bCs/>
        </w:rPr>
        <w:t xml:space="preserve">I OBUJMU I OBVEZA NA DAN 31.12.2024. GODINE </w:t>
      </w:r>
    </w:p>
    <w:p w14:paraId="2D5A01D0" w14:textId="71045403" w:rsidR="00E41FE3" w:rsidRDefault="00E41FE3" w:rsidP="00E41FE3">
      <w:pPr>
        <w:jc w:val="center"/>
        <w:rPr>
          <w:rFonts w:ascii="Arial Nova" w:hAnsi="Arial Nova"/>
          <w:b/>
          <w:bCs/>
        </w:rPr>
      </w:pPr>
    </w:p>
    <w:p w14:paraId="4E17F3EB" w14:textId="7F1436F4" w:rsidR="00E41FE3" w:rsidRDefault="00E41FE3" w:rsidP="00E41FE3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Po ovom izvještaju nema podataka.</w:t>
      </w:r>
    </w:p>
    <w:p w14:paraId="458D1B96" w14:textId="51682787" w:rsidR="00E41FE3" w:rsidRDefault="00E41FE3" w:rsidP="00E41FE3">
      <w:pPr>
        <w:jc w:val="both"/>
        <w:rPr>
          <w:rFonts w:ascii="Arial Nova" w:hAnsi="Arial Nova"/>
        </w:rPr>
      </w:pPr>
    </w:p>
    <w:p w14:paraId="23C13E4F" w14:textId="3D82106A" w:rsidR="00E41FE3" w:rsidRDefault="00E41FE3" w:rsidP="00E41FE3">
      <w:pPr>
        <w:jc w:val="center"/>
        <w:rPr>
          <w:rFonts w:ascii="Arial Nova" w:hAnsi="Arial Nova"/>
          <w:b/>
          <w:bCs/>
        </w:rPr>
      </w:pPr>
      <w:r w:rsidRPr="00E41FE3">
        <w:rPr>
          <w:rFonts w:ascii="Arial Nova" w:hAnsi="Arial Nova"/>
          <w:b/>
          <w:bCs/>
        </w:rPr>
        <w:t xml:space="preserve">IZVJEŠTAJ O OBVEZAMA NA DAN 31.12.2024. GODINE </w:t>
      </w:r>
    </w:p>
    <w:p w14:paraId="41BC7904" w14:textId="767B655E" w:rsidR="00E41FE3" w:rsidRDefault="00E41FE3" w:rsidP="00E41FE3">
      <w:pPr>
        <w:jc w:val="center"/>
        <w:rPr>
          <w:rFonts w:ascii="Arial Nova" w:hAnsi="Arial Nova"/>
          <w:b/>
          <w:bCs/>
        </w:rPr>
      </w:pPr>
    </w:p>
    <w:p w14:paraId="76ECBBF5" w14:textId="35361D10" w:rsidR="00E41FE3" w:rsidRDefault="00B2062D" w:rsidP="00E41FE3">
      <w:pPr>
        <w:jc w:val="both"/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Šifra V006 Stanje obveza na kraju izvještajnog razdoblja </w:t>
      </w:r>
    </w:p>
    <w:p w14:paraId="7805D097" w14:textId="122032A2" w:rsidR="00B2062D" w:rsidRDefault="00B2062D" w:rsidP="00E41FE3">
      <w:pPr>
        <w:jc w:val="both"/>
        <w:rPr>
          <w:rFonts w:ascii="Arial Nova" w:hAnsi="Arial Nova"/>
        </w:rPr>
      </w:pPr>
    </w:p>
    <w:p w14:paraId="78433B67" w14:textId="18FDC82D" w:rsidR="00B2062D" w:rsidRDefault="00B2062D" w:rsidP="00E41FE3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Stanje obveza na kraju izvještajnog razdoblja iznosi 24.715,77 eura. </w:t>
      </w:r>
    </w:p>
    <w:p w14:paraId="5AF53120" w14:textId="0B6A7D1B" w:rsidR="00B2062D" w:rsidRDefault="00B2062D" w:rsidP="00E41FE3">
      <w:pPr>
        <w:jc w:val="both"/>
        <w:rPr>
          <w:rFonts w:ascii="Arial Nova" w:hAnsi="Arial Nova"/>
        </w:rPr>
      </w:pPr>
    </w:p>
    <w:p w14:paraId="2B2C4D96" w14:textId="2F1D5A04" w:rsidR="00B2062D" w:rsidRDefault="00B2062D" w:rsidP="00E41FE3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Struktura obveza je slijedeća: </w:t>
      </w:r>
    </w:p>
    <w:p w14:paraId="141314BC" w14:textId="3B0F3C80" w:rsidR="003B5982" w:rsidRDefault="003B5982" w:rsidP="00E41FE3">
      <w:pPr>
        <w:jc w:val="both"/>
        <w:rPr>
          <w:rFonts w:ascii="Arial Nova" w:hAnsi="Arial Nova"/>
        </w:rPr>
      </w:pPr>
    </w:p>
    <w:p w14:paraId="5290C9EC" w14:textId="79E98A14" w:rsidR="003B5982" w:rsidRDefault="003B5982" w:rsidP="003B5982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Obveze za zaposlene 22.257,18 EUR</w:t>
      </w:r>
    </w:p>
    <w:p w14:paraId="0F632D03" w14:textId="2ACEA7C1" w:rsidR="003B5982" w:rsidRDefault="003B5982" w:rsidP="003B5982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Obveze za materijalne rashode 2.400,47 EUR</w:t>
      </w:r>
    </w:p>
    <w:p w14:paraId="7945E6C2" w14:textId="55064EEF" w:rsidR="003B5982" w:rsidRDefault="003B5982" w:rsidP="003B5982">
      <w:pPr>
        <w:pStyle w:val="Odlomakpopisa"/>
        <w:numPr>
          <w:ilvl w:val="0"/>
          <w:numId w:val="5"/>
        </w:numPr>
        <w:jc w:val="both"/>
        <w:rPr>
          <w:rFonts w:ascii="Arial Nova" w:hAnsi="Arial Nova"/>
        </w:rPr>
      </w:pPr>
      <w:r>
        <w:rPr>
          <w:rFonts w:ascii="Arial Nova" w:hAnsi="Arial Nova"/>
        </w:rPr>
        <w:t>Obveze za financijske rashode 58,12 EUR</w:t>
      </w:r>
    </w:p>
    <w:p w14:paraId="6E0F0D06" w14:textId="4726E9B4" w:rsidR="003B5982" w:rsidRDefault="003B5982" w:rsidP="003B5982">
      <w:pPr>
        <w:jc w:val="both"/>
        <w:rPr>
          <w:rFonts w:ascii="Arial Nova" w:hAnsi="Arial Nova"/>
        </w:rPr>
      </w:pPr>
    </w:p>
    <w:p w14:paraId="3AE06892" w14:textId="468B9437" w:rsidR="003B5982" w:rsidRDefault="003B5982" w:rsidP="003B598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Ukupne obveze na dan 31.12.2024. godine iznose 24.715,77 eura</w:t>
      </w:r>
      <w:r w:rsidR="00AC743B">
        <w:rPr>
          <w:rFonts w:ascii="Arial Nova" w:hAnsi="Arial Nova"/>
        </w:rPr>
        <w:t>, od čega su sve nedospjele obveze, a odnose se na obveze za plaću i rashode za zaposlene za prosinac 2024. godine, te materijalne i financijske rashode za prosinac 2024. godine.</w:t>
      </w:r>
    </w:p>
    <w:p w14:paraId="73C1E961" w14:textId="7123218D" w:rsidR="00AC743B" w:rsidRDefault="00AC743B" w:rsidP="003B5982">
      <w:pPr>
        <w:jc w:val="both"/>
        <w:rPr>
          <w:rFonts w:ascii="Arial Nova" w:hAnsi="Arial Nova"/>
        </w:rPr>
      </w:pPr>
    </w:p>
    <w:p w14:paraId="6BCB0D0A" w14:textId="67C02B59" w:rsidR="00AC743B" w:rsidRDefault="00AC743B" w:rsidP="003B5982">
      <w:pPr>
        <w:jc w:val="both"/>
        <w:rPr>
          <w:rFonts w:ascii="Arial Nova" w:hAnsi="Arial Nova"/>
        </w:rPr>
      </w:pPr>
    </w:p>
    <w:p w14:paraId="524BD2C4" w14:textId="56C22FCA" w:rsidR="00AC743B" w:rsidRPr="00AC743B" w:rsidRDefault="00AC743B" w:rsidP="003B5982">
      <w:pPr>
        <w:jc w:val="both"/>
        <w:rPr>
          <w:rFonts w:ascii="Arial Nova" w:hAnsi="Arial Nova"/>
          <w:b/>
          <w:bCs/>
        </w:rPr>
      </w:pPr>
      <w:r w:rsidRPr="00AC743B">
        <w:rPr>
          <w:rFonts w:ascii="Arial Nova" w:hAnsi="Arial Nova"/>
          <w:b/>
          <w:bCs/>
        </w:rPr>
        <w:t>OSOBA ZA KONTAKTIRANJE</w:t>
      </w:r>
    </w:p>
    <w:p w14:paraId="72B02C99" w14:textId="6BABF013" w:rsidR="00AC743B" w:rsidRDefault="00AC743B" w:rsidP="003B5982">
      <w:pPr>
        <w:jc w:val="both"/>
        <w:rPr>
          <w:rFonts w:ascii="Arial Nova" w:hAnsi="Arial Nova"/>
        </w:rPr>
      </w:pPr>
    </w:p>
    <w:p w14:paraId="3E260AE7" w14:textId="103443C6" w:rsidR="00AC743B" w:rsidRDefault="00AC743B" w:rsidP="003B598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Marijana </w:t>
      </w:r>
      <w:proofErr w:type="spellStart"/>
      <w:r>
        <w:rPr>
          <w:rFonts w:ascii="Arial Nova" w:hAnsi="Arial Nova"/>
        </w:rPr>
        <w:t>Fotez</w:t>
      </w:r>
      <w:proofErr w:type="spellEnd"/>
    </w:p>
    <w:p w14:paraId="7B5A8581" w14:textId="5AC08EE9" w:rsidR="00AC743B" w:rsidRDefault="00AC743B" w:rsidP="003B5982">
      <w:pPr>
        <w:jc w:val="both"/>
        <w:rPr>
          <w:rFonts w:ascii="Arial Nova" w:hAnsi="Arial Nova"/>
        </w:rPr>
      </w:pPr>
    </w:p>
    <w:p w14:paraId="283773F6" w14:textId="014977E0" w:rsidR="00AC743B" w:rsidRDefault="00AC743B" w:rsidP="003B598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>Telefon 042 763 301</w:t>
      </w:r>
    </w:p>
    <w:p w14:paraId="7A8883E5" w14:textId="4E22797F" w:rsidR="00AC743B" w:rsidRDefault="00AC743B" w:rsidP="003B598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E mail: </w:t>
      </w:r>
      <w:hyperlink r:id="rId7" w:history="1">
        <w:r w:rsidRPr="001A4B3A">
          <w:rPr>
            <w:rStyle w:val="Hiperveza"/>
            <w:rFonts w:ascii="Arial Nova" w:hAnsi="Arial Nova"/>
          </w:rPr>
          <w:t>racunovodstvo@klenovnik.hr</w:t>
        </w:r>
      </w:hyperlink>
      <w:r>
        <w:rPr>
          <w:rFonts w:ascii="Arial Nova" w:hAnsi="Arial Nova"/>
        </w:rPr>
        <w:t xml:space="preserve"> </w:t>
      </w:r>
    </w:p>
    <w:p w14:paraId="1B9BE25E" w14:textId="4647F2D6" w:rsidR="00AC743B" w:rsidRDefault="00AC743B" w:rsidP="003B5982">
      <w:pPr>
        <w:jc w:val="both"/>
        <w:rPr>
          <w:rFonts w:ascii="Arial Nova" w:hAnsi="Arial Nova"/>
        </w:rPr>
      </w:pPr>
    </w:p>
    <w:p w14:paraId="513BC88B" w14:textId="7D895D4D" w:rsidR="00AC743B" w:rsidRDefault="00AC743B" w:rsidP="003B5982">
      <w:pPr>
        <w:jc w:val="both"/>
        <w:rPr>
          <w:rFonts w:ascii="Arial Nova" w:hAnsi="Arial Nova"/>
        </w:rPr>
      </w:pPr>
    </w:p>
    <w:p w14:paraId="3900F57C" w14:textId="77777777" w:rsidR="00AC743B" w:rsidRPr="00AC743B" w:rsidRDefault="00AC743B" w:rsidP="003B5982">
      <w:pPr>
        <w:jc w:val="both"/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AC743B">
        <w:rPr>
          <w:rFonts w:ascii="Arial Nova" w:hAnsi="Arial Nova"/>
          <w:b/>
          <w:bCs/>
        </w:rPr>
        <w:t>ZAKONSKI PREDSTAVNIK</w:t>
      </w:r>
    </w:p>
    <w:p w14:paraId="6FF9A043" w14:textId="77777777" w:rsidR="00AC743B" w:rsidRPr="00AC743B" w:rsidRDefault="00AC743B" w:rsidP="003B5982">
      <w:pPr>
        <w:jc w:val="both"/>
        <w:rPr>
          <w:rFonts w:ascii="Arial Nova" w:hAnsi="Arial Nova"/>
          <w:b/>
          <w:bCs/>
        </w:rPr>
      </w:pPr>
      <w:r w:rsidRPr="00AC743B">
        <w:rPr>
          <w:rFonts w:ascii="Arial Nova" w:hAnsi="Arial Nova"/>
          <w:b/>
          <w:bCs/>
        </w:rPr>
        <w:tab/>
      </w:r>
      <w:r w:rsidRPr="00AC743B">
        <w:rPr>
          <w:rFonts w:ascii="Arial Nova" w:hAnsi="Arial Nova"/>
          <w:b/>
          <w:bCs/>
        </w:rPr>
        <w:tab/>
      </w:r>
      <w:r w:rsidRPr="00AC743B">
        <w:rPr>
          <w:rFonts w:ascii="Arial Nova" w:hAnsi="Arial Nova"/>
          <w:b/>
          <w:bCs/>
        </w:rPr>
        <w:tab/>
      </w:r>
      <w:r w:rsidRPr="00AC743B">
        <w:rPr>
          <w:rFonts w:ascii="Arial Nova" w:hAnsi="Arial Nova"/>
          <w:b/>
          <w:bCs/>
        </w:rPr>
        <w:tab/>
      </w:r>
      <w:r w:rsidRPr="00AC743B">
        <w:rPr>
          <w:rFonts w:ascii="Arial Nova" w:hAnsi="Arial Nova"/>
          <w:b/>
          <w:bCs/>
        </w:rPr>
        <w:tab/>
      </w:r>
      <w:r w:rsidRPr="00AC743B">
        <w:rPr>
          <w:rFonts w:ascii="Arial Nova" w:hAnsi="Arial Nova"/>
          <w:b/>
          <w:bCs/>
        </w:rPr>
        <w:tab/>
      </w:r>
      <w:r w:rsidRPr="00AC743B">
        <w:rPr>
          <w:rFonts w:ascii="Arial Nova" w:hAnsi="Arial Nova"/>
          <w:b/>
          <w:bCs/>
        </w:rPr>
        <w:tab/>
      </w:r>
      <w:r w:rsidRPr="00AC743B">
        <w:rPr>
          <w:rFonts w:ascii="Arial Nova" w:hAnsi="Arial Nova"/>
          <w:b/>
          <w:bCs/>
        </w:rPr>
        <w:tab/>
        <w:t>RAVNATELJICA</w:t>
      </w:r>
    </w:p>
    <w:p w14:paraId="6FF917D5" w14:textId="77777777" w:rsidR="00AC743B" w:rsidRDefault="00AC743B" w:rsidP="003B5982">
      <w:pPr>
        <w:jc w:val="both"/>
        <w:rPr>
          <w:rFonts w:ascii="Arial Nova" w:hAnsi="Arial Nova"/>
        </w:rPr>
      </w:pPr>
    </w:p>
    <w:p w14:paraId="19CD46E4" w14:textId="296241AD" w:rsidR="00AC743B" w:rsidRDefault="00AC743B" w:rsidP="003B598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Mirjana De </w:t>
      </w:r>
      <w:proofErr w:type="spellStart"/>
      <w:r>
        <w:rPr>
          <w:rFonts w:ascii="Arial Nova" w:hAnsi="Arial Nova"/>
        </w:rPr>
        <w:t>Lai</w:t>
      </w:r>
      <w:proofErr w:type="spellEnd"/>
      <w:r>
        <w:rPr>
          <w:rFonts w:ascii="Arial Nova" w:hAnsi="Arial Nova"/>
        </w:rPr>
        <w:t xml:space="preserve">  </w:t>
      </w:r>
    </w:p>
    <w:p w14:paraId="167D2B71" w14:textId="022D1BC0" w:rsidR="00AC743B" w:rsidRPr="003B5982" w:rsidRDefault="00AC743B" w:rsidP="003B5982">
      <w:pPr>
        <w:jc w:val="both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</w:p>
    <w:sectPr w:rsidR="00AC743B" w:rsidRPr="003B5982" w:rsidSect="00962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49BD" w14:textId="77777777" w:rsidR="00300D0E" w:rsidRDefault="00300D0E" w:rsidP="00465DEC">
      <w:r>
        <w:separator/>
      </w:r>
    </w:p>
  </w:endnote>
  <w:endnote w:type="continuationSeparator" w:id="0">
    <w:p w14:paraId="69DBFC6F" w14:textId="77777777" w:rsidR="00300D0E" w:rsidRDefault="00300D0E" w:rsidP="0046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D78A" w14:textId="77777777" w:rsidR="00465DEC" w:rsidRDefault="00465DE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A740" w14:textId="77777777" w:rsidR="00465DEC" w:rsidRDefault="00465DE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EB47" w14:textId="77777777" w:rsidR="00465DEC" w:rsidRDefault="00465D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EC93" w14:textId="77777777" w:rsidR="00300D0E" w:rsidRDefault="00300D0E" w:rsidP="00465DEC">
      <w:r>
        <w:separator/>
      </w:r>
    </w:p>
  </w:footnote>
  <w:footnote w:type="continuationSeparator" w:id="0">
    <w:p w14:paraId="763BFEB0" w14:textId="77777777" w:rsidR="00300D0E" w:rsidRDefault="00300D0E" w:rsidP="0046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F7AF" w14:textId="77777777" w:rsidR="00465DEC" w:rsidRDefault="00465DE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2DC3" w14:textId="45838599" w:rsidR="00465DEC" w:rsidRDefault="00465DEC">
    <w:pPr>
      <w:pStyle w:val="Zaglavlje"/>
    </w:pPr>
    <w:r>
      <w:t xml:space="preserve">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10A9A316" wp14:editId="39094428">
          <wp:extent cx="1981200" cy="49466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8036" cy="50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103AF" w14:textId="0F69C004" w:rsidR="00465DEC" w:rsidRDefault="00465DEC">
    <w:pPr>
      <w:pStyle w:val="Zaglavlje"/>
    </w:pPr>
    <w:r>
      <w:t xml:space="preserve">                                                                                                     </w:t>
    </w:r>
    <w:r w:rsidRPr="00465DEC">
      <w:t>2186-15-1 400-04/25-01/1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1D33" w14:textId="77777777" w:rsidR="00465DEC" w:rsidRDefault="00465D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500"/>
    <w:multiLevelType w:val="hybridMultilevel"/>
    <w:tmpl w:val="DA127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5FC"/>
    <w:multiLevelType w:val="hybridMultilevel"/>
    <w:tmpl w:val="CC5426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6FF2"/>
    <w:multiLevelType w:val="hybridMultilevel"/>
    <w:tmpl w:val="CD1E89D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F391CCA"/>
    <w:multiLevelType w:val="hybridMultilevel"/>
    <w:tmpl w:val="8FF0837A"/>
    <w:lvl w:ilvl="0" w:tplc="0F66293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F"/>
    <w:rsid w:val="00083DDA"/>
    <w:rsid w:val="00300D0E"/>
    <w:rsid w:val="003B5982"/>
    <w:rsid w:val="00400675"/>
    <w:rsid w:val="00400F27"/>
    <w:rsid w:val="00430A5B"/>
    <w:rsid w:val="00442A68"/>
    <w:rsid w:val="00465DEC"/>
    <w:rsid w:val="004F64BE"/>
    <w:rsid w:val="005E2ABE"/>
    <w:rsid w:val="0069461D"/>
    <w:rsid w:val="0069784A"/>
    <w:rsid w:val="00722327"/>
    <w:rsid w:val="00732AEF"/>
    <w:rsid w:val="007A4893"/>
    <w:rsid w:val="007A7909"/>
    <w:rsid w:val="009621A7"/>
    <w:rsid w:val="00A063F8"/>
    <w:rsid w:val="00AC743B"/>
    <w:rsid w:val="00AD36E1"/>
    <w:rsid w:val="00B2062D"/>
    <w:rsid w:val="00D17BB4"/>
    <w:rsid w:val="00E41FE3"/>
    <w:rsid w:val="00F6060B"/>
    <w:rsid w:val="00F63DB5"/>
    <w:rsid w:val="00F6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DA86"/>
  <w15:chartTrackingRefBased/>
  <w15:docId w15:val="{A38421FB-F3A1-47AC-BF70-F2A82C4B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2AEF"/>
    <w:pPr>
      <w:ind w:left="720"/>
      <w:contextualSpacing/>
    </w:pPr>
  </w:style>
  <w:style w:type="table" w:styleId="Reetkatablice">
    <w:name w:val="Table Grid"/>
    <w:basedOn w:val="Obinatablica"/>
    <w:uiPriority w:val="39"/>
    <w:rsid w:val="0040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C74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C743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65D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5DEC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65D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5DEC"/>
    <w:rPr>
      <w:rFonts w:ascii="Times New Roman" w:eastAsia="Times New Roman" w:hAnsi="Times New Roman" w:cs="Times New Roman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cunovodstvo@klenovnik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5</cp:revision>
  <cp:lastPrinted>2025-01-29T08:00:00Z</cp:lastPrinted>
  <dcterms:created xsi:type="dcterms:W3CDTF">2025-01-28T08:25:00Z</dcterms:created>
  <dcterms:modified xsi:type="dcterms:W3CDTF">2025-01-29T08:08:00Z</dcterms:modified>
</cp:coreProperties>
</file>